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5CF38" w14:textId="77777777" w:rsidR="00833C8E" w:rsidRPr="00677E10" w:rsidRDefault="007E5965" w:rsidP="002D565C">
      <w:pPr>
        <w:jc w:val="center"/>
        <w:rPr>
          <w:b/>
          <w:bCs/>
          <w:sz w:val="24"/>
          <w:szCs w:val="24"/>
        </w:rPr>
      </w:pPr>
      <w:r w:rsidRPr="007E5965">
        <w:rPr>
          <w:b/>
          <w:bCs/>
          <w:sz w:val="24"/>
          <w:szCs w:val="24"/>
        </w:rPr>
        <w:t>Apotheken Umschau</w:t>
      </w:r>
      <w:r w:rsidR="00713B8B">
        <w:rPr>
          <w:b/>
          <w:bCs/>
          <w:sz w:val="24"/>
          <w:szCs w:val="24"/>
        </w:rPr>
        <w:t xml:space="preserve">: Print und Digital mit dem </w:t>
      </w:r>
      <w:r w:rsidRPr="007E5965">
        <w:rPr>
          <w:b/>
          <w:bCs/>
          <w:sz w:val="24"/>
          <w:szCs w:val="24"/>
        </w:rPr>
        <w:t>Redaktionssystem InterRed</w:t>
      </w:r>
    </w:p>
    <w:p w14:paraId="03F12ED4" w14:textId="7BEEDAAF" w:rsidR="00181274" w:rsidRDefault="0076685D" w:rsidP="00D72FE8">
      <w:pPr>
        <w:jc w:val="both"/>
        <w:rPr>
          <w:color w:val="000000" w:themeColor="text1"/>
          <w:sz w:val="20"/>
          <w:szCs w:val="20"/>
        </w:rPr>
      </w:pPr>
      <w:r>
        <w:rPr>
          <w:color w:val="000000" w:themeColor="text1"/>
          <w:sz w:val="20"/>
          <w:szCs w:val="20"/>
        </w:rPr>
        <w:t>Die Apotheken Umschau</w:t>
      </w:r>
      <w:r w:rsidR="00181274">
        <w:rPr>
          <w:color w:val="000000" w:themeColor="text1"/>
          <w:sz w:val="20"/>
          <w:szCs w:val="20"/>
        </w:rPr>
        <w:t xml:space="preserve">, das </w:t>
      </w:r>
      <w:r>
        <w:rPr>
          <w:color w:val="000000" w:themeColor="text1"/>
          <w:sz w:val="20"/>
          <w:szCs w:val="20"/>
        </w:rPr>
        <w:t xml:space="preserve">reichweitenstärkste </w:t>
      </w:r>
      <w:r w:rsidR="0034351F">
        <w:rPr>
          <w:color w:val="000000" w:themeColor="text1"/>
          <w:sz w:val="20"/>
          <w:szCs w:val="20"/>
        </w:rPr>
        <w:t>Printm</w:t>
      </w:r>
      <w:r>
        <w:rPr>
          <w:color w:val="000000" w:themeColor="text1"/>
          <w:sz w:val="20"/>
          <w:szCs w:val="20"/>
        </w:rPr>
        <w:t>agazin in Deutschland</w:t>
      </w:r>
      <w:r w:rsidR="00181274">
        <w:rPr>
          <w:color w:val="000000" w:themeColor="text1"/>
          <w:sz w:val="20"/>
          <w:szCs w:val="20"/>
        </w:rPr>
        <w:t xml:space="preserve"> aus dem Wort &amp; Bild Verlag</w:t>
      </w:r>
      <w:r>
        <w:rPr>
          <w:color w:val="000000" w:themeColor="text1"/>
          <w:sz w:val="20"/>
          <w:szCs w:val="20"/>
        </w:rPr>
        <w:t>, setzt für das Multi Channel Publishing in Print- und Digitalkanäle</w:t>
      </w:r>
      <w:r w:rsidR="005C5A84">
        <w:rPr>
          <w:color w:val="000000" w:themeColor="text1"/>
          <w:sz w:val="20"/>
          <w:szCs w:val="20"/>
        </w:rPr>
        <w:t>n</w:t>
      </w:r>
      <w:r>
        <w:rPr>
          <w:color w:val="000000" w:themeColor="text1"/>
          <w:sz w:val="20"/>
          <w:szCs w:val="20"/>
        </w:rPr>
        <w:t xml:space="preserve"> auf </w:t>
      </w:r>
      <w:r w:rsidR="002859EF">
        <w:rPr>
          <w:color w:val="000000" w:themeColor="text1"/>
          <w:sz w:val="20"/>
          <w:szCs w:val="20"/>
        </w:rPr>
        <w:t xml:space="preserve">das Redaktionssystem </w:t>
      </w:r>
      <w:r>
        <w:rPr>
          <w:color w:val="000000" w:themeColor="text1"/>
          <w:sz w:val="20"/>
          <w:szCs w:val="20"/>
        </w:rPr>
        <w:t>InterRed.</w:t>
      </w:r>
      <w:r w:rsidR="00A95F52">
        <w:rPr>
          <w:color w:val="000000" w:themeColor="text1"/>
          <w:sz w:val="20"/>
          <w:szCs w:val="20"/>
        </w:rPr>
        <w:t xml:space="preserve"> </w:t>
      </w:r>
      <w:r w:rsidR="00181274">
        <w:rPr>
          <w:color w:val="000000" w:themeColor="text1"/>
          <w:sz w:val="20"/>
          <w:szCs w:val="20"/>
        </w:rPr>
        <w:t xml:space="preserve">Nach der Schaffung eines einheitlichen redaktionellen Arbeitsplatzes für die rund 80 Gesundheitsredakteur:innen und dem erfolgreichen Relaunch der Website wird InterRed auch zur Printproduktion der Apotheken Umschau genutzt. </w:t>
      </w:r>
    </w:p>
    <w:p w14:paraId="3B2D01A8" w14:textId="77777777" w:rsidR="00C95C06" w:rsidRPr="007C0147" w:rsidRDefault="006A1FE6" w:rsidP="00C95C06">
      <w:pPr>
        <w:rPr>
          <w:b/>
          <w:bCs/>
          <w:color w:val="000000" w:themeColor="text1"/>
          <w:sz w:val="20"/>
          <w:szCs w:val="20"/>
        </w:rPr>
      </w:pPr>
      <w:r>
        <w:rPr>
          <w:b/>
          <w:bCs/>
          <w:color w:val="000000" w:themeColor="text1"/>
          <w:sz w:val="20"/>
          <w:szCs w:val="20"/>
        </w:rPr>
        <w:br/>
      </w:r>
      <w:r w:rsidR="003C7C36">
        <w:rPr>
          <w:b/>
          <w:bCs/>
          <w:color w:val="000000" w:themeColor="text1"/>
          <w:sz w:val="20"/>
          <w:szCs w:val="20"/>
        </w:rPr>
        <w:t xml:space="preserve">Ein zentrales </w:t>
      </w:r>
      <w:r w:rsidR="007D0939">
        <w:rPr>
          <w:b/>
          <w:bCs/>
          <w:color w:val="000000" w:themeColor="text1"/>
          <w:sz w:val="20"/>
          <w:szCs w:val="20"/>
        </w:rPr>
        <w:t>Redaktionssystem</w:t>
      </w:r>
      <w:r w:rsidR="003C7C36">
        <w:rPr>
          <w:b/>
          <w:bCs/>
          <w:color w:val="000000" w:themeColor="text1"/>
          <w:sz w:val="20"/>
          <w:szCs w:val="20"/>
        </w:rPr>
        <w:t xml:space="preserve"> für alles</w:t>
      </w:r>
    </w:p>
    <w:p w14:paraId="48A557E2" w14:textId="1D656568" w:rsidR="0095714A" w:rsidRDefault="00C363D8" w:rsidP="00997A1E">
      <w:pPr>
        <w:jc w:val="both"/>
        <w:rPr>
          <w:color w:val="000000" w:themeColor="text1"/>
          <w:sz w:val="20"/>
          <w:szCs w:val="20"/>
        </w:rPr>
      </w:pPr>
      <w:r>
        <w:rPr>
          <w:color w:val="000000" w:themeColor="text1"/>
          <w:sz w:val="20"/>
          <w:szCs w:val="20"/>
        </w:rPr>
        <w:t xml:space="preserve">Die </w:t>
      </w:r>
      <w:r w:rsidRPr="00C363D8">
        <w:rPr>
          <w:color w:val="000000" w:themeColor="text1"/>
          <w:sz w:val="20"/>
          <w:szCs w:val="20"/>
        </w:rPr>
        <w:t xml:space="preserve">Apotheken Umschau </w:t>
      </w:r>
      <w:r>
        <w:rPr>
          <w:color w:val="000000" w:themeColor="text1"/>
          <w:sz w:val="20"/>
          <w:szCs w:val="20"/>
        </w:rPr>
        <w:t xml:space="preserve">wird </w:t>
      </w:r>
      <w:r w:rsidRPr="00C363D8">
        <w:rPr>
          <w:color w:val="000000" w:themeColor="text1"/>
          <w:sz w:val="20"/>
          <w:szCs w:val="20"/>
        </w:rPr>
        <w:t xml:space="preserve">monatlich </w:t>
      </w:r>
      <w:r>
        <w:rPr>
          <w:color w:val="000000" w:themeColor="text1"/>
          <w:sz w:val="20"/>
          <w:szCs w:val="20"/>
        </w:rPr>
        <w:t xml:space="preserve">von </w:t>
      </w:r>
      <w:r w:rsidR="0034351F">
        <w:rPr>
          <w:color w:val="000000" w:themeColor="text1"/>
          <w:sz w:val="20"/>
          <w:szCs w:val="20"/>
        </w:rPr>
        <w:t>rund 18</w:t>
      </w:r>
      <w:r w:rsidR="0034351F" w:rsidRPr="00C363D8">
        <w:rPr>
          <w:color w:val="000000" w:themeColor="text1"/>
          <w:sz w:val="20"/>
          <w:szCs w:val="20"/>
        </w:rPr>
        <w:t xml:space="preserve"> </w:t>
      </w:r>
      <w:r w:rsidRPr="00C363D8">
        <w:rPr>
          <w:color w:val="000000" w:themeColor="text1"/>
          <w:sz w:val="20"/>
          <w:szCs w:val="20"/>
        </w:rPr>
        <w:t xml:space="preserve">Millionen Leser:innen in Print und </w:t>
      </w:r>
      <w:r w:rsidR="0034351F">
        <w:rPr>
          <w:color w:val="000000" w:themeColor="text1"/>
          <w:sz w:val="20"/>
          <w:szCs w:val="20"/>
        </w:rPr>
        <w:t>über 7</w:t>
      </w:r>
      <w:r w:rsidRPr="00C363D8">
        <w:rPr>
          <w:color w:val="000000" w:themeColor="text1"/>
          <w:sz w:val="20"/>
          <w:szCs w:val="20"/>
        </w:rPr>
        <w:t xml:space="preserve"> Millionen Nutzer:innen online</w:t>
      </w:r>
      <w:r w:rsidR="000775A6">
        <w:rPr>
          <w:color w:val="000000" w:themeColor="text1"/>
          <w:sz w:val="20"/>
          <w:szCs w:val="20"/>
        </w:rPr>
        <w:t xml:space="preserve"> gelesen</w:t>
      </w:r>
      <w:r w:rsidR="0095714A">
        <w:rPr>
          <w:color w:val="000000" w:themeColor="text1"/>
          <w:sz w:val="20"/>
          <w:szCs w:val="20"/>
        </w:rPr>
        <w:t xml:space="preserve"> und ist mit einer Auflage von </w:t>
      </w:r>
      <w:r w:rsidR="00A21C32">
        <w:rPr>
          <w:color w:val="000000" w:themeColor="text1"/>
          <w:sz w:val="20"/>
          <w:szCs w:val="20"/>
        </w:rPr>
        <w:t xml:space="preserve">über </w:t>
      </w:r>
      <w:r w:rsidR="0034351F">
        <w:rPr>
          <w:color w:val="000000" w:themeColor="text1"/>
          <w:sz w:val="20"/>
          <w:szCs w:val="20"/>
        </w:rPr>
        <w:t>7</w:t>
      </w:r>
      <w:r w:rsidR="0095714A">
        <w:rPr>
          <w:color w:val="000000" w:themeColor="text1"/>
          <w:sz w:val="20"/>
          <w:szCs w:val="20"/>
        </w:rPr>
        <w:t xml:space="preserve"> Millionen Exemplaren d</w:t>
      </w:r>
      <w:r w:rsidR="0034351F">
        <w:rPr>
          <w:color w:val="000000" w:themeColor="text1"/>
          <w:sz w:val="20"/>
          <w:szCs w:val="20"/>
        </w:rPr>
        <w:t>as</w:t>
      </w:r>
      <w:r w:rsidR="0095714A">
        <w:rPr>
          <w:color w:val="000000" w:themeColor="text1"/>
          <w:sz w:val="20"/>
          <w:szCs w:val="20"/>
        </w:rPr>
        <w:t xml:space="preserve"> größte </w:t>
      </w:r>
      <w:r w:rsidR="0034351F">
        <w:rPr>
          <w:color w:val="000000" w:themeColor="text1"/>
          <w:sz w:val="20"/>
          <w:szCs w:val="20"/>
        </w:rPr>
        <w:t xml:space="preserve">Gesundheitsmagazin </w:t>
      </w:r>
      <w:r w:rsidR="0095714A">
        <w:rPr>
          <w:color w:val="000000" w:themeColor="text1"/>
          <w:sz w:val="20"/>
          <w:szCs w:val="20"/>
        </w:rPr>
        <w:t>Deutschlands.</w:t>
      </w:r>
    </w:p>
    <w:p w14:paraId="0A294861" w14:textId="56E0DF70" w:rsidR="00697A7D" w:rsidRDefault="00A959DD" w:rsidP="00997A1E">
      <w:pPr>
        <w:jc w:val="both"/>
        <w:rPr>
          <w:color w:val="000000" w:themeColor="text1"/>
          <w:sz w:val="20"/>
          <w:szCs w:val="20"/>
        </w:rPr>
      </w:pPr>
      <w:r>
        <w:rPr>
          <w:color w:val="000000" w:themeColor="text1"/>
          <w:sz w:val="20"/>
          <w:szCs w:val="20"/>
        </w:rPr>
        <w:t>Durch die zentrale Integration von InterRed in die Workflows und Prozesse des Wort &amp; Bild Verlags profitieren die Mitarbeiter</w:t>
      </w:r>
      <w:r w:rsidR="00744410">
        <w:rPr>
          <w:color w:val="000000" w:themeColor="text1"/>
          <w:sz w:val="20"/>
          <w:szCs w:val="20"/>
        </w:rPr>
        <w:t>:innen</w:t>
      </w:r>
      <w:r>
        <w:rPr>
          <w:color w:val="000000" w:themeColor="text1"/>
          <w:sz w:val="20"/>
          <w:szCs w:val="20"/>
        </w:rPr>
        <w:t xml:space="preserve"> von den Vorteilen </w:t>
      </w:r>
      <w:r w:rsidR="00AF1261">
        <w:rPr>
          <w:color w:val="000000" w:themeColor="text1"/>
          <w:sz w:val="20"/>
          <w:szCs w:val="20"/>
        </w:rPr>
        <w:t>eines einheitlichen redaktionellen Arbeitsplatzes.</w:t>
      </w:r>
      <w:r w:rsidR="00997A1E">
        <w:rPr>
          <w:color w:val="000000" w:themeColor="text1"/>
          <w:sz w:val="20"/>
          <w:szCs w:val="20"/>
        </w:rPr>
        <w:t xml:space="preserve"> Die Inhalte werden in ein und demselben System sowohl für die </w:t>
      </w:r>
      <w:r w:rsidR="00C06DCD">
        <w:rPr>
          <w:color w:val="000000" w:themeColor="text1"/>
          <w:sz w:val="20"/>
          <w:szCs w:val="20"/>
        </w:rPr>
        <w:t xml:space="preserve">umfangreiche </w:t>
      </w:r>
      <w:r w:rsidR="00997A1E">
        <w:rPr>
          <w:color w:val="000000" w:themeColor="text1"/>
          <w:sz w:val="20"/>
          <w:szCs w:val="20"/>
        </w:rPr>
        <w:t xml:space="preserve">Website </w:t>
      </w:r>
      <w:r w:rsidR="00C06DCD">
        <w:rPr>
          <w:color w:val="000000" w:themeColor="text1"/>
          <w:sz w:val="20"/>
          <w:szCs w:val="20"/>
        </w:rPr>
        <w:t>(mit all</w:t>
      </w:r>
      <w:r w:rsidR="00925A63">
        <w:rPr>
          <w:color w:val="000000" w:themeColor="text1"/>
          <w:sz w:val="20"/>
          <w:szCs w:val="20"/>
        </w:rPr>
        <w:t>en Marken des Verlags</w:t>
      </w:r>
      <w:r w:rsidR="00C06DCD">
        <w:rPr>
          <w:color w:val="000000" w:themeColor="text1"/>
          <w:sz w:val="20"/>
          <w:szCs w:val="20"/>
        </w:rPr>
        <w:t xml:space="preserve">) </w:t>
      </w:r>
      <w:r w:rsidR="00997A1E">
        <w:rPr>
          <w:color w:val="000000" w:themeColor="text1"/>
          <w:sz w:val="20"/>
          <w:szCs w:val="20"/>
        </w:rPr>
        <w:t xml:space="preserve">als auch </w:t>
      </w:r>
      <w:r w:rsidR="00925A63">
        <w:rPr>
          <w:color w:val="000000" w:themeColor="text1"/>
          <w:sz w:val="20"/>
          <w:szCs w:val="20"/>
        </w:rPr>
        <w:t xml:space="preserve">für </w:t>
      </w:r>
      <w:r w:rsidR="00997A1E">
        <w:rPr>
          <w:color w:val="000000" w:themeColor="text1"/>
          <w:sz w:val="20"/>
          <w:szCs w:val="20"/>
        </w:rPr>
        <w:t xml:space="preserve">die verschiedenen Printmagazine erstellt, verwaltet und publiziert. </w:t>
      </w:r>
      <w:r w:rsidR="00AF1261">
        <w:rPr>
          <w:color w:val="000000" w:themeColor="text1"/>
          <w:sz w:val="20"/>
          <w:szCs w:val="20"/>
        </w:rPr>
        <w:t>Die in dieser Lösung enthaltene</w:t>
      </w:r>
      <w:r w:rsidR="00997A1E">
        <w:rPr>
          <w:color w:val="000000" w:themeColor="text1"/>
          <w:sz w:val="20"/>
          <w:szCs w:val="20"/>
        </w:rPr>
        <w:t>n zahlreichen</w:t>
      </w:r>
      <w:r w:rsidR="00AF1261">
        <w:rPr>
          <w:color w:val="000000" w:themeColor="text1"/>
          <w:sz w:val="20"/>
          <w:szCs w:val="20"/>
        </w:rPr>
        <w:t xml:space="preserve"> Funktionen unterstützen die effizienten Arbeitsabläufe im Redaktionsalltag. Dazu zählt </w:t>
      </w:r>
      <w:r w:rsidR="00997A1E">
        <w:rPr>
          <w:color w:val="000000" w:themeColor="text1"/>
          <w:sz w:val="20"/>
          <w:szCs w:val="20"/>
        </w:rPr>
        <w:t xml:space="preserve">z.B. </w:t>
      </w:r>
      <w:r w:rsidR="00AF1261">
        <w:rPr>
          <w:color w:val="000000" w:themeColor="text1"/>
          <w:sz w:val="20"/>
          <w:szCs w:val="20"/>
        </w:rPr>
        <w:t xml:space="preserve">der gesamte Korrekturworkflow, welcher durch die Integration von Inline-Kommentaren </w:t>
      </w:r>
      <w:r w:rsidR="009217B1">
        <w:rPr>
          <w:color w:val="000000" w:themeColor="text1"/>
          <w:sz w:val="20"/>
          <w:szCs w:val="20"/>
        </w:rPr>
        <w:t xml:space="preserve">direkt an der jeweils passenden Textstelle </w:t>
      </w:r>
      <w:r w:rsidR="00AF1261">
        <w:rPr>
          <w:color w:val="000000" w:themeColor="text1"/>
          <w:sz w:val="20"/>
          <w:szCs w:val="20"/>
        </w:rPr>
        <w:t xml:space="preserve">die gemeinsame Abstimmung zu Artikeln </w:t>
      </w:r>
      <w:r w:rsidR="00660DA1">
        <w:rPr>
          <w:color w:val="000000" w:themeColor="text1"/>
          <w:sz w:val="20"/>
          <w:szCs w:val="20"/>
        </w:rPr>
        <w:t xml:space="preserve">und Inhalten </w:t>
      </w:r>
      <w:r w:rsidR="00AF1261">
        <w:rPr>
          <w:color w:val="000000" w:themeColor="text1"/>
          <w:sz w:val="20"/>
          <w:szCs w:val="20"/>
        </w:rPr>
        <w:t>optimiert.</w:t>
      </w:r>
      <w:r w:rsidR="00943C7E">
        <w:rPr>
          <w:color w:val="000000" w:themeColor="text1"/>
          <w:sz w:val="20"/>
          <w:szCs w:val="20"/>
        </w:rPr>
        <w:t xml:space="preserve"> </w:t>
      </w:r>
      <w:r w:rsidR="00925372">
        <w:rPr>
          <w:color w:val="000000" w:themeColor="text1"/>
          <w:sz w:val="20"/>
          <w:szCs w:val="20"/>
        </w:rPr>
        <w:t>Gleichzeitig kann diese Kommentarfunktion</w:t>
      </w:r>
      <w:r w:rsidR="00943C7E">
        <w:rPr>
          <w:color w:val="000000" w:themeColor="text1"/>
          <w:sz w:val="20"/>
          <w:szCs w:val="20"/>
        </w:rPr>
        <w:t xml:space="preserve"> </w:t>
      </w:r>
      <w:r w:rsidR="00925372">
        <w:rPr>
          <w:color w:val="000000" w:themeColor="text1"/>
          <w:sz w:val="20"/>
          <w:szCs w:val="20"/>
        </w:rPr>
        <w:t xml:space="preserve">durch die speziellen InterRed-Plugins </w:t>
      </w:r>
      <w:r w:rsidR="00943C7E">
        <w:rPr>
          <w:color w:val="000000" w:themeColor="text1"/>
          <w:sz w:val="20"/>
          <w:szCs w:val="20"/>
        </w:rPr>
        <w:t>auch in Adobe InDesign und Adobe InCopy</w:t>
      </w:r>
      <w:r w:rsidR="00925372">
        <w:rPr>
          <w:color w:val="000000" w:themeColor="text1"/>
          <w:sz w:val="20"/>
          <w:szCs w:val="20"/>
        </w:rPr>
        <w:t xml:space="preserve"> verwendet werden</w:t>
      </w:r>
      <w:r w:rsidR="00943C7E">
        <w:rPr>
          <w:color w:val="000000" w:themeColor="text1"/>
          <w:sz w:val="20"/>
          <w:szCs w:val="20"/>
        </w:rPr>
        <w:t>. Die zahlreichen externen Mitarbeiter</w:t>
      </w:r>
      <w:r w:rsidR="00744410">
        <w:rPr>
          <w:color w:val="000000" w:themeColor="text1"/>
          <w:sz w:val="20"/>
          <w:szCs w:val="20"/>
        </w:rPr>
        <w:t>:innen</w:t>
      </w:r>
      <w:r w:rsidR="00943C7E">
        <w:rPr>
          <w:color w:val="000000" w:themeColor="text1"/>
          <w:sz w:val="20"/>
          <w:szCs w:val="20"/>
        </w:rPr>
        <w:t xml:space="preserve"> und Korrekturleser</w:t>
      </w:r>
      <w:r w:rsidR="00744410">
        <w:rPr>
          <w:color w:val="000000" w:themeColor="text1"/>
          <w:sz w:val="20"/>
          <w:szCs w:val="20"/>
        </w:rPr>
        <w:t>:innen</w:t>
      </w:r>
      <w:r w:rsidR="00697A7D">
        <w:rPr>
          <w:color w:val="000000" w:themeColor="text1"/>
          <w:sz w:val="20"/>
          <w:szCs w:val="20"/>
        </w:rPr>
        <w:t xml:space="preserve">, aber auch die jeweils unabhängig voneinander prüfenden </w:t>
      </w:r>
      <w:r w:rsidR="0011442F">
        <w:rPr>
          <w:color w:val="000000" w:themeColor="text1"/>
          <w:sz w:val="20"/>
          <w:szCs w:val="20"/>
        </w:rPr>
        <w:t>Wissenschaftsredakteur</w:t>
      </w:r>
      <w:r w:rsidR="00744410">
        <w:rPr>
          <w:color w:val="000000" w:themeColor="text1"/>
          <w:sz w:val="20"/>
          <w:szCs w:val="20"/>
        </w:rPr>
        <w:t>:innen</w:t>
      </w:r>
      <w:r w:rsidR="0011442F">
        <w:rPr>
          <w:color w:val="000000" w:themeColor="text1"/>
          <w:sz w:val="20"/>
          <w:szCs w:val="20"/>
        </w:rPr>
        <w:t xml:space="preserve"> </w:t>
      </w:r>
      <w:r w:rsidR="00943C7E">
        <w:rPr>
          <w:color w:val="000000" w:themeColor="text1"/>
          <w:sz w:val="20"/>
          <w:szCs w:val="20"/>
        </w:rPr>
        <w:t xml:space="preserve">profitieren dadurch von </w:t>
      </w:r>
      <w:r w:rsidR="009E4C1A">
        <w:rPr>
          <w:color w:val="000000" w:themeColor="text1"/>
          <w:sz w:val="20"/>
          <w:szCs w:val="20"/>
        </w:rPr>
        <w:t>den gemeinsam nutzbaren Funktionen</w:t>
      </w:r>
      <w:r w:rsidR="00697A7D">
        <w:rPr>
          <w:color w:val="000000" w:themeColor="text1"/>
          <w:sz w:val="20"/>
          <w:szCs w:val="20"/>
        </w:rPr>
        <w:t>, um dem hohen Anspruch an medizinisch</w:t>
      </w:r>
      <w:r w:rsidR="00925A63">
        <w:rPr>
          <w:color w:val="000000" w:themeColor="text1"/>
          <w:sz w:val="20"/>
          <w:szCs w:val="20"/>
        </w:rPr>
        <w:t>e</w:t>
      </w:r>
      <w:r w:rsidR="00697A7D">
        <w:rPr>
          <w:color w:val="000000" w:themeColor="text1"/>
          <w:sz w:val="20"/>
          <w:szCs w:val="20"/>
        </w:rPr>
        <w:t xml:space="preserve"> und inhaltliche</w:t>
      </w:r>
      <w:r w:rsidR="00925A63">
        <w:rPr>
          <w:color w:val="000000" w:themeColor="text1"/>
          <w:sz w:val="20"/>
          <w:szCs w:val="20"/>
        </w:rPr>
        <w:t xml:space="preserve"> Qualität und</w:t>
      </w:r>
      <w:r w:rsidR="00697A7D">
        <w:rPr>
          <w:color w:val="000000" w:themeColor="text1"/>
          <w:sz w:val="20"/>
          <w:szCs w:val="20"/>
        </w:rPr>
        <w:t xml:space="preserve"> Korrektheit gerecht zu werden.</w:t>
      </w:r>
    </w:p>
    <w:p w14:paraId="6CCA6B75" w14:textId="23168A4C" w:rsidR="00943C7E" w:rsidRDefault="009E4C1A" w:rsidP="00997A1E">
      <w:pPr>
        <w:jc w:val="both"/>
        <w:rPr>
          <w:color w:val="000000" w:themeColor="text1"/>
          <w:sz w:val="20"/>
          <w:szCs w:val="20"/>
        </w:rPr>
      </w:pPr>
      <w:r>
        <w:rPr>
          <w:color w:val="000000" w:themeColor="text1"/>
          <w:sz w:val="20"/>
          <w:szCs w:val="20"/>
        </w:rPr>
        <w:t>Das in InterRed integrierte Digital Asset Management ermöglicht die Verwaltung aller Medieninhalte, darunter auch aller für die Publikationen verwendeten Bilder</w:t>
      </w:r>
      <w:r w:rsidR="00925A63">
        <w:rPr>
          <w:color w:val="000000" w:themeColor="text1"/>
          <w:sz w:val="20"/>
          <w:szCs w:val="20"/>
        </w:rPr>
        <w:t xml:space="preserve">, </w:t>
      </w:r>
      <w:r>
        <w:rPr>
          <w:color w:val="000000" w:themeColor="text1"/>
          <w:sz w:val="20"/>
          <w:szCs w:val="20"/>
        </w:rPr>
        <w:t>Fotos</w:t>
      </w:r>
      <w:r w:rsidR="00925A63">
        <w:rPr>
          <w:color w:val="000000" w:themeColor="text1"/>
          <w:sz w:val="20"/>
          <w:szCs w:val="20"/>
        </w:rPr>
        <w:t xml:space="preserve"> sowie Audio- und Videoinhalte</w:t>
      </w:r>
      <w:r>
        <w:rPr>
          <w:color w:val="000000" w:themeColor="text1"/>
          <w:sz w:val="20"/>
          <w:szCs w:val="20"/>
        </w:rPr>
        <w:t>. Gleichzeitig ermöglicht d</w:t>
      </w:r>
      <w:r w:rsidR="008136AB">
        <w:rPr>
          <w:color w:val="000000" w:themeColor="text1"/>
          <w:sz w:val="20"/>
          <w:szCs w:val="20"/>
        </w:rPr>
        <w:t>ie integrierte Honorarverwaltung</w:t>
      </w:r>
      <w:r w:rsidR="00943C7E">
        <w:rPr>
          <w:color w:val="000000" w:themeColor="text1"/>
          <w:sz w:val="20"/>
          <w:szCs w:val="20"/>
        </w:rPr>
        <w:t xml:space="preserve"> </w:t>
      </w:r>
      <w:r w:rsidR="00997A1E">
        <w:rPr>
          <w:color w:val="000000" w:themeColor="text1"/>
          <w:sz w:val="20"/>
          <w:szCs w:val="20"/>
        </w:rPr>
        <w:t>für Bilder die automatische Erstellung von Honorarsätzen.</w:t>
      </w:r>
      <w:r w:rsidR="008136AB">
        <w:rPr>
          <w:color w:val="000000" w:themeColor="text1"/>
          <w:sz w:val="20"/>
          <w:szCs w:val="20"/>
        </w:rPr>
        <w:t xml:space="preserve"> </w:t>
      </w:r>
      <w:r w:rsidR="00313CE4">
        <w:rPr>
          <w:color w:val="000000" w:themeColor="text1"/>
          <w:sz w:val="20"/>
          <w:szCs w:val="20"/>
        </w:rPr>
        <w:t>Und durch InterRed MediaSync wird die Wiederverwendung und -verwertung von Inhalten enorm erleichtert.</w:t>
      </w:r>
    </w:p>
    <w:p w14:paraId="2C894684" w14:textId="77777777" w:rsidR="00931157" w:rsidRPr="007C0147" w:rsidRDefault="00931157" w:rsidP="00931157">
      <w:pPr>
        <w:jc w:val="both"/>
        <w:rPr>
          <w:color w:val="000000" w:themeColor="text1"/>
          <w:sz w:val="16"/>
          <w:szCs w:val="16"/>
        </w:rPr>
      </w:pPr>
    </w:p>
    <w:p w14:paraId="2962F5B8" w14:textId="503431FF" w:rsidR="00931157" w:rsidRDefault="00931157" w:rsidP="00931157">
      <w:pPr>
        <w:jc w:val="center"/>
        <w:rPr>
          <w:i/>
          <w:iCs/>
          <w:color w:val="000000" w:themeColor="text1"/>
          <w:sz w:val="16"/>
          <w:szCs w:val="16"/>
        </w:rPr>
      </w:pPr>
      <w:r w:rsidRPr="007C0147">
        <w:rPr>
          <w:color w:val="000000" w:themeColor="text1"/>
          <w:sz w:val="16"/>
          <w:szCs w:val="16"/>
        </w:rPr>
        <w:t>[Bild / Foto]</w:t>
      </w:r>
      <w:r w:rsidRPr="007C0147">
        <w:rPr>
          <w:color w:val="000000" w:themeColor="text1"/>
          <w:sz w:val="16"/>
          <w:szCs w:val="16"/>
        </w:rPr>
        <w:br/>
      </w:r>
      <w:r w:rsidRPr="007C0147">
        <w:rPr>
          <w:i/>
          <w:iCs/>
          <w:color w:val="000000" w:themeColor="text1"/>
          <w:sz w:val="16"/>
          <w:szCs w:val="16"/>
        </w:rPr>
        <w:t>Dr. Dennis Ballwieser, Geschäftsführer des Wort &amp; Bild Verlags</w:t>
      </w:r>
      <w:r>
        <w:rPr>
          <w:i/>
          <w:iCs/>
          <w:color w:val="000000" w:themeColor="text1"/>
          <w:sz w:val="16"/>
          <w:szCs w:val="16"/>
        </w:rPr>
        <w:t>.</w:t>
      </w:r>
      <w:r w:rsidRPr="00E40A99">
        <w:rPr>
          <w:color w:val="000000" w:themeColor="text1"/>
          <w:sz w:val="16"/>
          <w:szCs w:val="16"/>
        </w:rPr>
        <w:t xml:space="preserve"> </w:t>
      </w:r>
      <w:r w:rsidR="00917605" w:rsidRPr="00917605">
        <w:rPr>
          <w:color w:val="000000" w:themeColor="text1"/>
          <w:sz w:val="16"/>
          <w:szCs w:val="16"/>
        </w:rPr>
        <w:t>Foto: Wort &amp; Bild Verlag/Florian Generotzky</w:t>
      </w:r>
    </w:p>
    <w:p w14:paraId="54795D6C" w14:textId="77777777" w:rsidR="00993354" w:rsidRPr="007C0147" w:rsidRDefault="006A1FE6" w:rsidP="00993354">
      <w:pPr>
        <w:contextualSpacing/>
        <w:jc w:val="center"/>
        <w:rPr>
          <w:color w:val="000000" w:themeColor="text1"/>
          <w:sz w:val="16"/>
          <w:szCs w:val="16"/>
        </w:rPr>
      </w:pPr>
      <w:r>
        <w:rPr>
          <w:color w:val="000000" w:themeColor="text1"/>
          <w:sz w:val="16"/>
          <w:szCs w:val="16"/>
        </w:rPr>
        <w:br/>
      </w:r>
      <w:r w:rsidR="00993354" w:rsidRPr="007C0147">
        <w:rPr>
          <w:color w:val="000000" w:themeColor="text1"/>
          <w:sz w:val="16"/>
          <w:szCs w:val="16"/>
        </w:rPr>
        <w:t>[Bild / Foto]</w:t>
      </w:r>
    </w:p>
    <w:p w14:paraId="4F01E04F" w14:textId="70795892" w:rsidR="00993354" w:rsidRDefault="00993354" w:rsidP="00993354">
      <w:pPr>
        <w:contextualSpacing/>
        <w:jc w:val="center"/>
        <w:rPr>
          <w:color w:val="000000" w:themeColor="text1"/>
          <w:sz w:val="16"/>
          <w:szCs w:val="16"/>
        </w:rPr>
      </w:pPr>
      <w:r w:rsidRPr="007C0147">
        <w:rPr>
          <w:color w:val="000000" w:themeColor="text1"/>
          <w:sz w:val="16"/>
          <w:szCs w:val="16"/>
        </w:rPr>
        <w:t>Dr. Johann Kempe, Chief Technology Officer des Wort &amp; Bild Verlags</w:t>
      </w:r>
      <w:r w:rsidR="00E40A99">
        <w:rPr>
          <w:color w:val="000000" w:themeColor="text1"/>
          <w:sz w:val="16"/>
          <w:szCs w:val="16"/>
        </w:rPr>
        <w:t xml:space="preserve">. </w:t>
      </w:r>
      <w:r w:rsidR="007303A6" w:rsidRPr="007303A6">
        <w:rPr>
          <w:color w:val="000000" w:themeColor="text1"/>
          <w:sz w:val="16"/>
          <w:szCs w:val="16"/>
        </w:rPr>
        <w:t>Foto: Wort &amp; Bild Verlag/André Kirsch</w:t>
      </w:r>
    </w:p>
    <w:p w14:paraId="6FC8D533" w14:textId="77777777" w:rsidR="00CC398D" w:rsidRDefault="00CC398D" w:rsidP="00993354">
      <w:pPr>
        <w:contextualSpacing/>
        <w:jc w:val="center"/>
        <w:rPr>
          <w:color w:val="000000" w:themeColor="text1"/>
          <w:sz w:val="16"/>
          <w:szCs w:val="16"/>
        </w:rPr>
      </w:pPr>
    </w:p>
    <w:p w14:paraId="16071C01" w14:textId="77777777" w:rsidR="003825BD" w:rsidRPr="007C0147" w:rsidRDefault="006A1FE6" w:rsidP="003825BD">
      <w:pPr>
        <w:rPr>
          <w:b/>
          <w:bCs/>
          <w:color w:val="000000" w:themeColor="text1"/>
          <w:sz w:val="20"/>
          <w:szCs w:val="20"/>
        </w:rPr>
      </w:pPr>
      <w:r>
        <w:rPr>
          <w:b/>
          <w:bCs/>
          <w:color w:val="000000" w:themeColor="text1"/>
          <w:sz w:val="20"/>
          <w:szCs w:val="20"/>
        </w:rPr>
        <w:br/>
      </w:r>
      <w:r w:rsidR="003825BD">
        <w:rPr>
          <w:b/>
          <w:bCs/>
          <w:color w:val="000000" w:themeColor="text1"/>
          <w:sz w:val="20"/>
          <w:szCs w:val="20"/>
        </w:rPr>
        <w:t xml:space="preserve">Intelligente Inhaltssynchronisation </w:t>
      </w:r>
      <w:r w:rsidR="00990258">
        <w:rPr>
          <w:b/>
          <w:bCs/>
          <w:color w:val="000000" w:themeColor="text1"/>
          <w:sz w:val="20"/>
          <w:szCs w:val="20"/>
        </w:rPr>
        <w:t>für medienübergreifende Wiederverwendung</w:t>
      </w:r>
    </w:p>
    <w:p w14:paraId="29CA1C05" w14:textId="30F92B8F" w:rsidR="0043729F" w:rsidRDefault="00313CE4" w:rsidP="001B5E0C">
      <w:pPr>
        <w:jc w:val="both"/>
        <w:rPr>
          <w:color w:val="000000" w:themeColor="text1"/>
          <w:sz w:val="20"/>
          <w:szCs w:val="20"/>
        </w:rPr>
      </w:pPr>
      <w:r>
        <w:rPr>
          <w:color w:val="000000" w:themeColor="text1"/>
          <w:sz w:val="20"/>
          <w:szCs w:val="20"/>
        </w:rPr>
        <w:t xml:space="preserve">InterRed MediaSync </w:t>
      </w:r>
      <w:r w:rsidR="00AC3AE6">
        <w:rPr>
          <w:color w:val="000000" w:themeColor="text1"/>
          <w:sz w:val="20"/>
          <w:szCs w:val="20"/>
        </w:rPr>
        <w:t>als integraler B</w:t>
      </w:r>
      <w:r w:rsidR="001B2160">
        <w:rPr>
          <w:color w:val="000000" w:themeColor="text1"/>
          <w:sz w:val="20"/>
          <w:szCs w:val="20"/>
        </w:rPr>
        <w:t>estandteil de</w:t>
      </w:r>
      <w:r w:rsidR="006748FC">
        <w:rPr>
          <w:color w:val="000000" w:themeColor="text1"/>
          <w:sz w:val="20"/>
          <w:szCs w:val="20"/>
        </w:rPr>
        <w:t>r</w:t>
      </w:r>
      <w:r w:rsidR="001B2160">
        <w:rPr>
          <w:color w:val="000000" w:themeColor="text1"/>
          <w:sz w:val="20"/>
          <w:szCs w:val="20"/>
        </w:rPr>
        <w:t xml:space="preserve"> Multi Channel Publishing</w:t>
      </w:r>
      <w:r w:rsidR="006748FC">
        <w:rPr>
          <w:color w:val="000000" w:themeColor="text1"/>
          <w:sz w:val="20"/>
          <w:szCs w:val="20"/>
        </w:rPr>
        <w:t xml:space="preserve"> Lösung </w:t>
      </w:r>
      <w:r w:rsidR="001B2160">
        <w:rPr>
          <w:color w:val="000000" w:themeColor="text1"/>
          <w:sz w:val="20"/>
          <w:szCs w:val="20"/>
        </w:rPr>
        <w:t xml:space="preserve">InterRed </w:t>
      </w:r>
      <w:r w:rsidR="004672DF">
        <w:rPr>
          <w:color w:val="000000" w:themeColor="text1"/>
          <w:sz w:val="20"/>
          <w:szCs w:val="20"/>
        </w:rPr>
        <w:t>ermöglicht</w:t>
      </w:r>
      <w:r w:rsidR="001B2160">
        <w:rPr>
          <w:color w:val="000000" w:themeColor="text1"/>
          <w:sz w:val="20"/>
          <w:szCs w:val="20"/>
        </w:rPr>
        <w:t xml:space="preserve"> </w:t>
      </w:r>
      <w:r w:rsidR="00AC3AE6" w:rsidRPr="00AC3AE6">
        <w:rPr>
          <w:color w:val="000000" w:themeColor="text1"/>
          <w:sz w:val="20"/>
          <w:szCs w:val="20"/>
        </w:rPr>
        <w:t xml:space="preserve">den intelligenten Abgleich von Inhalten über Medien </w:t>
      </w:r>
      <w:r w:rsidR="001B2160">
        <w:rPr>
          <w:color w:val="000000" w:themeColor="text1"/>
          <w:sz w:val="20"/>
          <w:szCs w:val="20"/>
        </w:rPr>
        <w:t xml:space="preserve">und Objekte </w:t>
      </w:r>
      <w:r w:rsidR="00AC3AE6" w:rsidRPr="00AC3AE6">
        <w:rPr>
          <w:color w:val="000000" w:themeColor="text1"/>
          <w:sz w:val="20"/>
          <w:szCs w:val="20"/>
        </w:rPr>
        <w:t xml:space="preserve">hinweg. </w:t>
      </w:r>
      <w:r w:rsidR="002F76A9">
        <w:rPr>
          <w:color w:val="000000" w:themeColor="text1"/>
          <w:sz w:val="20"/>
          <w:szCs w:val="20"/>
        </w:rPr>
        <w:t>Damit können Inhalte nicht nur mehrfach verwendet</w:t>
      </w:r>
      <w:r w:rsidR="008612D4">
        <w:rPr>
          <w:color w:val="000000" w:themeColor="text1"/>
          <w:sz w:val="20"/>
          <w:szCs w:val="20"/>
        </w:rPr>
        <w:t xml:space="preserve"> und verwertet</w:t>
      </w:r>
      <w:r w:rsidR="002F76A9">
        <w:rPr>
          <w:color w:val="000000" w:themeColor="text1"/>
          <w:sz w:val="20"/>
          <w:szCs w:val="20"/>
        </w:rPr>
        <w:t xml:space="preserve">, sondern auch kanal- oder medienspezifisch jederzeit angepasst und passend adaptiert werden. Bei der Apotheken Umschau führt das zu einer vereinfachten Wiederverwertung von Inhalten in den unterschiedlichen Objekten </w:t>
      </w:r>
      <w:r w:rsidR="00D84587">
        <w:rPr>
          <w:color w:val="000000" w:themeColor="text1"/>
          <w:sz w:val="20"/>
          <w:szCs w:val="20"/>
        </w:rPr>
        <w:t xml:space="preserve">und Ausgabekanälen </w:t>
      </w:r>
      <w:r w:rsidR="002F76A9">
        <w:rPr>
          <w:color w:val="000000" w:themeColor="text1"/>
          <w:sz w:val="20"/>
          <w:szCs w:val="20"/>
        </w:rPr>
        <w:t>des Verlags</w:t>
      </w:r>
      <w:r w:rsidR="00D84587">
        <w:rPr>
          <w:color w:val="000000" w:themeColor="text1"/>
          <w:sz w:val="20"/>
          <w:szCs w:val="20"/>
        </w:rPr>
        <w:t>. Dazu zählen</w:t>
      </w:r>
      <w:r w:rsidR="00CD2099">
        <w:rPr>
          <w:color w:val="000000" w:themeColor="text1"/>
          <w:sz w:val="20"/>
          <w:szCs w:val="20"/>
        </w:rPr>
        <w:t xml:space="preserve"> alle</w:t>
      </w:r>
      <w:r w:rsidR="00D84587">
        <w:rPr>
          <w:color w:val="000000" w:themeColor="text1"/>
          <w:sz w:val="20"/>
          <w:szCs w:val="20"/>
        </w:rPr>
        <w:t xml:space="preserve"> </w:t>
      </w:r>
      <w:r w:rsidR="002F76A9">
        <w:rPr>
          <w:color w:val="000000" w:themeColor="text1"/>
          <w:sz w:val="20"/>
          <w:szCs w:val="20"/>
        </w:rPr>
        <w:t>weitere</w:t>
      </w:r>
      <w:r w:rsidR="00CD2099">
        <w:rPr>
          <w:color w:val="000000" w:themeColor="text1"/>
          <w:sz w:val="20"/>
          <w:szCs w:val="20"/>
        </w:rPr>
        <w:t>n</w:t>
      </w:r>
      <w:r w:rsidR="002F76A9">
        <w:rPr>
          <w:color w:val="000000" w:themeColor="text1"/>
          <w:sz w:val="20"/>
          <w:szCs w:val="20"/>
        </w:rPr>
        <w:t xml:space="preserve"> </w:t>
      </w:r>
      <w:r w:rsidR="00D84587">
        <w:rPr>
          <w:color w:val="000000" w:themeColor="text1"/>
          <w:sz w:val="20"/>
          <w:szCs w:val="20"/>
        </w:rPr>
        <w:t>Print-</w:t>
      </w:r>
      <w:r w:rsidR="002F76A9">
        <w:rPr>
          <w:color w:val="000000" w:themeColor="text1"/>
          <w:sz w:val="20"/>
          <w:szCs w:val="20"/>
        </w:rPr>
        <w:t>Magazine</w:t>
      </w:r>
      <w:r w:rsidR="00037770">
        <w:rPr>
          <w:color w:val="000000" w:themeColor="text1"/>
          <w:sz w:val="20"/>
          <w:szCs w:val="20"/>
        </w:rPr>
        <w:t xml:space="preserve"> sowie</w:t>
      </w:r>
      <w:r w:rsidR="00D84587">
        <w:rPr>
          <w:color w:val="000000" w:themeColor="text1"/>
          <w:sz w:val="20"/>
          <w:szCs w:val="20"/>
        </w:rPr>
        <w:t xml:space="preserve"> der </w:t>
      </w:r>
      <w:r w:rsidR="00CD2099">
        <w:rPr>
          <w:color w:val="000000" w:themeColor="text1"/>
          <w:sz w:val="20"/>
          <w:szCs w:val="20"/>
        </w:rPr>
        <w:t xml:space="preserve">gesamte </w:t>
      </w:r>
      <w:r w:rsidR="00D84587">
        <w:rPr>
          <w:color w:val="000000" w:themeColor="text1"/>
          <w:sz w:val="20"/>
          <w:szCs w:val="20"/>
        </w:rPr>
        <w:t>Bereich Online und Digital</w:t>
      </w:r>
      <w:r w:rsidR="003C3547">
        <w:rPr>
          <w:color w:val="000000" w:themeColor="text1"/>
          <w:sz w:val="20"/>
          <w:szCs w:val="20"/>
        </w:rPr>
        <w:t>.</w:t>
      </w:r>
    </w:p>
    <w:p w14:paraId="49A1B47F" w14:textId="6208CCB6" w:rsidR="0076685D" w:rsidRDefault="006441E2" w:rsidP="001B5E0C">
      <w:pPr>
        <w:jc w:val="both"/>
        <w:rPr>
          <w:color w:val="000000" w:themeColor="text1"/>
          <w:sz w:val="20"/>
          <w:szCs w:val="20"/>
        </w:rPr>
      </w:pPr>
      <w:r>
        <w:rPr>
          <w:color w:val="000000" w:themeColor="text1"/>
          <w:sz w:val="20"/>
          <w:szCs w:val="20"/>
        </w:rPr>
        <w:t>B</w:t>
      </w:r>
      <w:r w:rsidR="000954BF">
        <w:rPr>
          <w:color w:val="000000" w:themeColor="text1"/>
          <w:sz w:val="20"/>
          <w:szCs w:val="20"/>
        </w:rPr>
        <w:t xml:space="preserve">islang eigenständige </w:t>
      </w:r>
      <w:r w:rsidR="000954BF" w:rsidRPr="000954BF">
        <w:rPr>
          <w:color w:val="000000" w:themeColor="text1"/>
          <w:sz w:val="20"/>
          <w:szCs w:val="20"/>
        </w:rPr>
        <w:t>Websites</w:t>
      </w:r>
      <w:r w:rsidR="00971662">
        <w:rPr>
          <w:color w:val="000000" w:themeColor="text1"/>
          <w:sz w:val="20"/>
          <w:szCs w:val="20"/>
        </w:rPr>
        <w:t xml:space="preserve"> der Magazine</w:t>
      </w:r>
      <w:r w:rsidR="000775A6">
        <w:rPr>
          <w:color w:val="000000" w:themeColor="text1"/>
          <w:sz w:val="20"/>
          <w:szCs w:val="20"/>
        </w:rPr>
        <w:t xml:space="preserve"> </w:t>
      </w:r>
      <w:r>
        <w:rPr>
          <w:color w:val="000000" w:themeColor="text1"/>
          <w:sz w:val="20"/>
          <w:szCs w:val="20"/>
        </w:rPr>
        <w:t xml:space="preserve">des Wort </w:t>
      </w:r>
      <w:r w:rsidR="009472B2">
        <w:rPr>
          <w:color w:val="000000" w:themeColor="text1"/>
          <w:sz w:val="20"/>
          <w:szCs w:val="20"/>
        </w:rPr>
        <w:t xml:space="preserve">&amp; </w:t>
      </w:r>
      <w:r>
        <w:rPr>
          <w:color w:val="000000" w:themeColor="text1"/>
          <w:sz w:val="20"/>
          <w:szCs w:val="20"/>
        </w:rPr>
        <w:t xml:space="preserve">Bild Verlags wurden in den </w:t>
      </w:r>
      <w:r w:rsidRPr="000954BF">
        <w:rPr>
          <w:color w:val="000000" w:themeColor="text1"/>
          <w:sz w:val="20"/>
          <w:szCs w:val="20"/>
        </w:rPr>
        <w:t>Haupt</w:t>
      </w:r>
      <w:r>
        <w:rPr>
          <w:color w:val="000000" w:themeColor="text1"/>
          <w:sz w:val="20"/>
          <w:szCs w:val="20"/>
        </w:rPr>
        <w:t>marken</w:t>
      </w:r>
      <w:r w:rsidRPr="000954BF">
        <w:rPr>
          <w:color w:val="000000" w:themeColor="text1"/>
          <w:sz w:val="20"/>
          <w:szCs w:val="20"/>
        </w:rPr>
        <w:t xml:space="preserve">auftritt </w:t>
      </w:r>
      <w:r>
        <w:rPr>
          <w:color w:val="000000" w:themeColor="text1"/>
          <w:sz w:val="20"/>
          <w:szCs w:val="20"/>
        </w:rPr>
        <w:t xml:space="preserve">und </w:t>
      </w:r>
      <w:r w:rsidR="001B5E0C">
        <w:rPr>
          <w:color w:val="000000" w:themeColor="text1"/>
          <w:sz w:val="20"/>
          <w:szCs w:val="20"/>
        </w:rPr>
        <w:t>die</w:t>
      </w:r>
      <w:r>
        <w:rPr>
          <w:color w:val="000000" w:themeColor="text1"/>
          <w:sz w:val="20"/>
          <w:szCs w:val="20"/>
        </w:rPr>
        <w:t xml:space="preserve"> Website apotheken-umschau.de</w:t>
      </w:r>
      <w:r w:rsidR="001B5E0C">
        <w:rPr>
          <w:color w:val="000000" w:themeColor="text1"/>
          <w:sz w:val="20"/>
          <w:szCs w:val="20"/>
        </w:rPr>
        <w:t xml:space="preserve"> integriert</w:t>
      </w:r>
      <w:r w:rsidR="00421CBA">
        <w:rPr>
          <w:color w:val="000000" w:themeColor="text1"/>
          <w:sz w:val="20"/>
          <w:szCs w:val="20"/>
        </w:rPr>
        <w:t>, darunter</w:t>
      </w:r>
      <w:r w:rsidR="001B5E0C">
        <w:rPr>
          <w:color w:val="000000" w:themeColor="text1"/>
          <w:sz w:val="20"/>
          <w:szCs w:val="20"/>
        </w:rPr>
        <w:t xml:space="preserve"> die Auftritte von </w:t>
      </w:r>
      <w:r w:rsidR="00971662">
        <w:rPr>
          <w:color w:val="000000" w:themeColor="text1"/>
          <w:sz w:val="20"/>
          <w:szCs w:val="20"/>
        </w:rPr>
        <w:t>„Senioren Ratgeber“, „Diabetes Ratgeber“</w:t>
      </w:r>
      <w:r w:rsidR="00CD2099">
        <w:rPr>
          <w:color w:val="000000" w:themeColor="text1"/>
          <w:sz w:val="20"/>
          <w:szCs w:val="20"/>
        </w:rPr>
        <w:t xml:space="preserve"> </w:t>
      </w:r>
      <w:r w:rsidR="00123381">
        <w:rPr>
          <w:color w:val="000000" w:themeColor="text1"/>
          <w:sz w:val="20"/>
          <w:szCs w:val="20"/>
        </w:rPr>
        <w:t xml:space="preserve">sowie </w:t>
      </w:r>
      <w:r w:rsidR="00971662">
        <w:rPr>
          <w:color w:val="000000" w:themeColor="text1"/>
          <w:sz w:val="20"/>
          <w:szCs w:val="20"/>
        </w:rPr>
        <w:t>„Baby und Familie“</w:t>
      </w:r>
      <w:r w:rsidR="001B5E0C">
        <w:rPr>
          <w:color w:val="000000" w:themeColor="text1"/>
          <w:sz w:val="20"/>
          <w:szCs w:val="20"/>
        </w:rPr>
        <w:t>.</w:t>
      </w:r>
      <w:r w:rsidR="00047439">
        <w:rPr>
          <w:color w:val="000000" w:themeColor="text1"/>
          <w:sz w:val="20"/>
          <w:szCs w:val="20"/>
        </w:rPr>
        <w:t xml:space="preserve"> </w:t>
      </w:r>
      <w:r w:rsidR="007803DD">
        <w:rPr>
          <w:color w:val="000000" w:themeColor="text1"/>
          <w:sz w:val="20"/>
          <w:szCs w:val="20"/>
        </w:rPr>
        <w:t xml:space="preserve">Durch </w:t>
      </w:r>
      <w:r w:rsidR="00CD2099">
        <w:rPr>
          <w:color w:val="000000" w:themeColor="text1"/>
          <w:sz w:val="20"/>
          <w:szCs w:val="20"/>
        </w:rPr>
        <w:t xml:space="preserve">die Integration </w:t>
      </w:r>
      <w:r w:rsidR="00123381">
        <w:rPr>
          <w:color w:val="000000" w:themeColor="text1"/>
          <w:sz w:val="20"/>
          <w:szCs w:val="20"/>
        </w:rPr>
        <w:t xml:space="preserve">in </w:t>
      </w:r>
      <w:r w:rsidR="007803DD">
        <w:rPr>
          <w:color w:val="000000" w:themeColor="text1"/>
          <w:sz w:val="20"/>
          <w:szCs w:val="20"/>
        </w:rPr>
        <w:t>eine</w:t>
      </w:r>
      <w:r w:rsidR="00123381">
        <w:rPr>
          <w:color w:val="000000" w:themeColor="text1"/>
          <w:sz w:val="20"/>
          <w:szCs w:val="20"/>
        </w:rPr>
        <w:t>n</w:t>
      </w:r>
      <w:r w:rsidR="007803DD">
        <w:rPr>
          <w:color w:val="000000" w:themeColor="text1"/>
          <w:sz w:val="20"/>
          <w:szCs w:val="20"/>
        </w:rPr>
        <w:t xml:space="preserve"> großen, gemeinsamen Markenauftritt profitiert die Website sowohl von einer größeren Reichweite als auch einer höheren Sichtbarkeit.</w:t>
      </w:r>
    </w:p>
    <w:p w14:paraId="5B964D51" w14:textId="696886FB" w:rsidR="00B45A10" w:rsidRPr="00A21C32" w:rsidRDefault="00B45A10" w:rsidP="001B5E0C">
      <w:pPr>
        <w:jc w:val="both"/>
        <w:rPr>
          <w:i/>
          <w:color w:val="000000" w:themeColor="text1"/>
          <w:sz w:val="20"/>
          <w:szCs w:val="20"/>
        </w:rPr>
      </w:pPr>
      <w:r w:rsidRPr="00B45A10">
        <w:rPr>
          <w:color w:val="000000" w:themeColor="text1"/>
          <w:sz w:val="20"/>
          <w:szCs w:val="20"/>
        </w:rPr>
        <w:t>Dr. Johann Kempe, Chief Technology Officer des Wort &amp; Bild Verlags</w:t>
      </w:r>
      <w:r w:rsidR="00826061">
        <w:rPr>
          <w:color w:val="000000" w:themeColor="text1"/>
          <w:sz w:val="20"/>
          <w:szCs w:val="20"/>
        </w:rPr>
        <w:t xml:space="preserve">: </w:t>
      </w:r>
      <w:r w:rsidR="00CD2099" w:rsidRPr="00A21C32">
        <w:rPr>
          <w:i/>
          <w:color w:val="000000" w:themeColor="text1"/>
          <w:sz w:val="20"/>
          <w:szCs w:val="20"/>
        </w:rPr>
        <w:t>„Durch die Einführung von InterRed ist es uns gelungen</w:t>
      </w:r>
      <w:r w:rsidR="00181274">
        <w:rPr>
          <w:i/>
          <w:color w:val="000000" w:themeColor="text1"/>
          <w:sz w:val="20"/>
          <w:szCs w:val="20"/>
        </w:rPr>
        <w:t>,</w:t>
      </w:r>
      <w:r w:rsidR="00CD2099" w:rsidRPr="00A21C32">
        <w:rPr>
          <w:i/>
          <w:color w:val="000000" w:themeColor="text1"/>
          <w:sz w:val="20"/>
          <w:szCs w:val="20"/>
        </w:rPr>
        <w:t xml:space="preserve"> die verschiedenen Content-Quellen und Ausgabekanäle komplett zu vereinheitlichen. </w:t>
      </w:r>
      <w:r w:rsidR="00642D75" w:rsidRPr="00A21C32">
        <w:rPr>
          <w:i/>
          <w:color w:val="000000" w:themeColor="text1"/>
          <w:sz w:val="20"/>
          <w:szCs w:val="20"/>
        </w:rPr>
        <w:t>Durch optimierte und beschleunigte Prozesse</w:t>
      </w:r>
      <w:r w:rsidR="00CD2099" w:rsidRPr="00A21C32">
        <w:rPr>
          <w:i/>
          <w:color w:val="000000" w:themeColor="text1"/>
          <w:sz w:val="20"/>
          <w:szCs w:val="20"/>
        </w:rPr>
        <w:t xml:space="preserve"> profitieren </w:t>
      </w:r>
      <w:r w:rsidR="00642D75" w:rsidRPr="00A21C32">
        <w:rPr>
          <w:i/>
          <w:color w:val="000000" w:themeColor="text1"/>
          <w:sz w:val="20"/>
          <w:szCs w:val="20"/>
        </w:rPr>
        <w:t xml:space="preserve">wir </w:t>
      </w:r>
      <w:r w:rsidR="00CD2099" w:rsidRPr="00A21C32">
        <w:rPr>
          <w:i/>
          <w:color w:val="000000" w:themeColor="text1"/>
          <w:sz w:val="20"/>
          <w:szCs w:val="20"/>
        </w:rPr>
        <w:t xml:space="preserve">von einer flexiblen Aufbereitung, Wiederverwendung und kanalspezifischen </w:t>
      </w:r>
      <w:r w:rsidR="00642D75" w:rsidRPr="00A21C32">
        <w:rPr>
          <w:i/>
          <w:color w:val="000000" w:themeColor="text1"/>
          <w:sz w:val="20"/>
          <w:szCs w:val="20"/>
        </w:rPr>
        <w:t>Ausgabe</w:t>
      </w:r>
      <w:r w:rsidR="00CD2099" w:rsidRPr="00A21C32">
        <w:rPr>
          <w:i/>
          <w:color w:val="000000" w:themeColor="text1"/>
          <w:sz w:val="20"/>
          <w:szCs w:val="20"/>
        </w:rPr>
        <w:t xml:space="preserve"> unserer Inhalte. So können wir de</w:t>
      </w:r>
      <w:r w:rsidR="00F323CB">
        <w:rPr>
          <w:i/>
          <w:color w:val="000000" w:themeColor="text1"/>
          <w:sz w:val="20"/>
          <w:szCs w:val="20"/>
        </w:rPr>
        <w:t>n</w:t>
      </w:r>
      <w:r w:rsidR="00CD2099" w:rsidRPr="00A21C32">
        <w:rPr>
          <w:i/>
          <w:color w:val="000000" w:themeColor="text1"/>
          <w:sz w:val="20"/>
          <w:szCs w:val="20"/>
        </w:rPr>
        <w:t xml:space="preserve"> Leser</w:t>
      </w:r>
      <w:r w:rsidR="00F323CB">
        <w:rPr>
          <w:i/>
          <w:color w:val="000000" w:themeColor="text1"/>
          <w:sz w:val="20"/>
          <w:szCs w:val="20"/>
        </w:rPr>
        <w:t>:innen</w:t>
      </w:r>
      <w:r w:rsidR="00CD2099" w:rsidRPr="00A21C32">
        <w:rPr>
          <w:i/>
          <w:color w:val="000000" w:themeColor="text1"/>
          <w:sz w:val="20"/>
          <w:szCs w:val="20"/>
        </w:rPr>
        <w:t xml:space="preserve"> unsere Inhalte in vielfältiger Art und Weise präsentieren.“</w:t>
      </w:r>
    </w:p>
    <w:p w14:paraId="30210CD2" w14:textId="01857C59" w:rsidR="00642D75" w:rsidRDefault="00B45A10" w:rsidP="00001A9C">
      <w:pPr>
        <w:jc w:val="both"/>
        <w:rPr>
          <w:i/>
          <w:color w:val="000000" w:themeColor="text1"/>
          <w:sz w:val="20"/>
          <w:szCs w:val="20"/>
        </w:rPr>
      </w:pPr>
      <w:r w:rsidRPr="00931157">
        <w:rPr>
          <w:color w:val="000000" w:themeColor="text1"/>
          <w:sz w:val="20"/>
          <w:szCs w:val="20"/>
        </w:rPr>
        <w:t>Dr. Dennis Ballwieser, Geschäftsführer de</w:t>
      </w:r>
      <w:r w:rsidR="00181274">
        <w:rPr>
          <w:color w:val="000000" w:themeColor="text1"/>
          <w:sz w:val="20"/>
          <w:szCs w:val="20"/>
        </w:rPr>
        <w:t>s Wort &amp; Bild Verlags und Chefredakteur der Apotheken Umschau</w:t>
      </w:r>
      <w:r>
        <w:rPr>
          <w:color w:val="000000" w:themeColor="text1"/>
          <w:sz w:val="20"/>
          <w:szCs w:val="20"/>
        </w:rPr>
        <w:t xml:space="preserve">: </w:t>
      </w:r>
      <w:r w:rsidR="00CC5986" w:rsidRPr="00A21C32">
        <w:rPr>
          <w:i/>
          <w:color w:val="000000" w:themeColor="text1"/>
          <w:sz w:val="20"/>
          <w:szCs w:val="20"/>
        </w:rPr>
        <w:t>„</w:t>
      </w:r>
      <w:r w:rsidR="00190650" w:rsidRPr="00A21C32">
        <w:rPr>
          <w:i/>
          <w:color w:val="000000" w:themeColor="text1"/>
          <w:sz w:val="20"/>
          <w:szCs w:val="20"/>
        </w:rPr>
        <w:t>Mit der Entscheidung für InterRed als unser zentrales Redaktionssystem sind wir uns sicher</w:t>
      </w:r>
      <w:r w:rsidR="00181274">
        <w:rPr>
          <w:i/>
          <w:color w:val="000000" w:themeColor="text1"/>
          <w:sz w:val="20"/>
          <w:szCs w:val="20"/>
        </w:rPr>
        <w:t xml:space="preserve">, </w:t>
      </w:r>
      <w:r w:rsidR="00190650" w:rsidRPr="00A21C32">
        <w:rPr>
          <w:i/>
          <w:color w:val="000000" w:themeColor="text1"/>
          <w:sz w:val="20"/>
          <w:szCs w:val="20"/>
        </w:rPr>
        <w:t xml:space="preserve">die Weichen für die Zukunft gestellt zu haben. </w:t>
      </w:r>
      <w:r w:rsidR="00642D75" w:rsidRPr="00A21C32">
        <w:rPr>
          <w:i/>
          <w:color w:val="000000" w:themeColor="text1"/>
          <w:sz w:val="20"/>
          <w:szCs w:val="20"/>
        </w:rPr>
        <w:t>Neue Formen der redaktionellen Zusammenarbeit in unserer Mediengruppe und Produktinnovationen werden dadurch gefördert und beschleunigt.“</w:t>
      </w:r>
    </w:p>
    <w:p w14:paraId="790011FC" w14:textId="12BEDE79" w:rsidR="0092348E" w:rsidRDefault="0092348E" w:rsidP="00001A9C">
      <w:pPr>
        <w:jc w:val="both"/>
        <w:rPr>
          <w:i/>
          <w:color w:val="000000" w:themeColor="text1"/>
          <w:sz w:val="20"/>
          <w:szCs w:val="20"/>
        </w:rPr>
      </w:pPr>
    </w:p>
    <w:p w14:paraId="17D2CC66" w14:textId="77777777" w:rsidR="0092348E" w:rsidRPr="0092348E" w:rsidRDefault="0092348E" w:rsidP="0092348E">
      <w:pPr>
        <w:pBdr>
          <w:bottom w:val="single" w:sz="6" w:space="1" w:color="auto"/>
        </w:pBdr>
        <w:spacing w:line="256" w:lineRule="auto"/>
        <w:rPr>
          <w:rFonts w:ascii="Calibri" w:eastAsia="Calibri" w:hAnsi="Calibri" w:cs="Times New Roman"/>
          <w:sz w:val="20"/>
          <w:szCs w:val="20"/>
        </w:rPr>
      </w:pPr>
    </w:p>
    <w:p w14:paraId="245C1062" w14:textId="77777777" w:rsidR="0092348E" w:rsidRPr="0092348E" w:rsidRDefault="0092348E" w:rsidP="0092348E">
      <w:pPr>
        <w:spacing w:line="256" w:lineRule="auto"/>
        <w:rPr>
          <w:rFonts w:ascii="Calibri" w:eastAsia="Calibri" w:hAnsi="Calibri" w:cs="Times New Roman"/>
          <w:sz w:val="20"/>
          <w:szCs w:val="20"/>
        </w:rPr>
      </w:pPr>
      <w:r w:rsidRPr="0092348E">
        <w:rPr>
          <w:rFonts w:ascii="Calibri" w:eastAsia="Calibri" w:hAnsi="Calibri" w:cs="Times New Roman"/>
          <w:sz w:val="20"/>
          <w:szCs w:val="20"/>
        </w:rPr>
        <w:t>Die InterRed GmbH entwickelt und vertreibt Softwarelösungen auf Basis modernster Informationstechnologie. InterRed ist einer der technologisch führenden Anbieter in den Bereichen Content Management (CMS), Redaktionssystem, Multi Channel Publishing und bietet zukunftssichere Print-, Web-, Tablet- und Mobile-Lösungen für Zeitungen/Zeitschriften, Corporate Publishing und Content Marketing.</w:t>
      </w:r>
    </w:p>
    <w:p w14:paraId="7AED4222" w14:textId="135237A4" w:rsidR="0092348E" w:rsidRPr="0092348E" w:rsidRDefault="0092348E" w:rsidP="0092348E">
      <w:pPr>
        <w:spacing w:line="256" w:lineRule="auto"/>
        <w:rPr>
          <w:rFonts w:ascii="Calibri" w:eastAsia="Calibri" w:hAnsi="Calibri" w:cs="Times New Roman"/>
          <w:sz w:val="20"/>
          <w:szCs w:val="20"/>
        </w:rPr>
      </w:pPr>
      <w:r w:rsidRPr="0092348E">
        <w:rPr>
          <w:rFonts w:ascii="Calibri" w:eastAsia="Calibri" w:hAnsi="Calibri" w:cs="Times New Roman"/>
          <w:sz w:val="20"/>
          <w:szCs w:val="20"/>
        </w:rPr>
        <w:t>Die InterRed-Produktfamilie mit der Gesamtlösung InterRed ContentHub, dem Redaktionssystem InterRed Print, dem Web Content Management System InterRed Online, de</w:t>
      </w:r>
      <w:r w:rsidR="004145AF">
        <w:rPr>
          <w:rFonts w:ascii="Calibri" w:eastAsia="Calibri" w:hAnsi="Calibri" w:cs="Times New Roman"/>
          <w:sz w:val="20"/>
          <w:szCs w:val="20"/>
        </w:rPr>
        <w:t>r</w:t>
      </w:r>
      <w:r w:rsidRPr="0092348E">
        <w:rPr>
          <w:rFonts w:ascii="Calibri" w:eastAsia="Calibri" w:hAnsi="Calibri" w:cs="Times New Roman"/>
          <w:sz w:val="20"/>
          <w:szCs w:val="20"/>
        </w:rPr>
        <w:t xml:space="preserve"> Social Media </w:t>
      </w:r>
      <w:r w:rsidR="004145AF">
        <w:rPr>
          <w:rFonts w:ascii="Calibri" w:eastAsia="Calibri" w:hAnsi="Calibri" w:cs="Times New Roman"/>
          <w:sz w:val="20"/>
          <w:szCs w:val="20"/>
        </w:rPr>
        <w:t xml:space="preserve">Management Lösung </w:t>
      </w:r>
      <w:r w:rsidRPr="0092348E">
        <w:rPr>
          <w:rFonts w:ascii="Calibri" w:eastAsia="Calibri" w:hAnsi="Calibri" w:cs="Times New Roman"/>
          <w:sz w:val="20"/>
          <w:szCs w:val="20"/>
        </w:rPr>
        <w:t>InterRed Social, der App-Lösung InterRed AppPublishing sowie den Modulen InterRed ContentAgents (KI-Lösung) und InterRed LiveReporting (Web-Reporting) bietet für jeden Anwendungsfall und für jede Branche einen deutlichen Mehrwert.</w:t>
      </w:r>
    </w:p>
    <w:p w14:paraId="7B0F1DF1" w14:textId="77777777" w:rsidR="0092348E" w:rsidRPr="0092348E" w:rsidRDefault="0092348E" w:rsidP="0092348E">
      <w:pPr>
        <w:spacing w:line="256" w:lineRule="auto"/>
        <w:rPr>
          <w:rFonts w:ascii="Calibri" w:eastAsia="Calibri" w:hAnsi="Calibri" w:cs="Times New Roman"/>
          <w:sz w:val="20"/>
          <w:szCs w:val="20"/>
        </w:rPr>
      </w:pPr>
      <w:r w:rsidRPr="0092348E">
        <w:rPr>
          <w:rFonts w:ascii="Calibri" w:eastAsia="Calibri" w:hAnsi="Calibri" w:cs="Times New Roman"/>
          <w:sz w:val="20"/>
          <w:szCs w:val="20"/>
        </w:rPr>
        <w:t>Ansprechpartner für Rückfragen &amp; Interviews:</w:t>
      </w:r>
    </w:p>
    <w:p w14:paraId="0DFC8FAE" w14:textId="77777777" w:rsidR="0092348E" w:rsidRPr="0092348E" w:rsidRDefault="0092348E" w:rsidP="0092348E">
      <w:pPr>
        <w:spacing w:after="0" w:line="240" w:lineRule="auto"/>
        <w:rPr>
          <w:rFonts w:ascii="Calibri" w:eastAsia="Calibri" w:hAnsi="Calibri" w:cs="Arial"/>
          <w:sz w:val="20"/>
          <w:szCs w:val="20"/>
        </w:rPr>
      </w:pPr>
      <w:r w:rsidRPr="0092348E">
        <w:rPr>
          <w:rFonts w:ascii="Calibri" w:eastAsia="Calibri" w:hAnsi="Calibri" w:cs="Arial"/>
          <w:sz w:val="20"/>
          <w:szCs w:val="20"/>
        </w:rPr>
        <w:t>InterRed GmbH</w:t>
      </w:r>
    </w:p>
    <w:p w14:paraId="2D20B3B2" w14:textId="77777777" w:rsidR="0092348E" w:rsidRPr="0092348E" w:rsidRDefault="0092348E" w:rsidP="0092348E">
      <w:pPr>
        <w:spacing w:after="0" w:line="240" w:lineRule="auto"/>
        <w:rPr>
          <w:rFonts w:ascii="Calibri" w:eastAsia="Calibri" w:hAnsi="Calibri" w:cs="Arial"/>
          <w:sz w:val="20"/>
          <w:szCs w:val="20"/>
        </w:rPr>
      </w:pPr>
      <w:r w:rsidRPr="0092348E">
        <w:rPr>
          <w:rFonts w:ascii="Calibri" w:eastAsia="Calibri" w:hAnsi="Calibri" w:cs="Arial"/>
          <w:sz w:val="20"/>
          <w:szCs w:val="20"/>
        </w:rPr>
        <w:t>Andreas Nentwig</w:t>
      </w:r>
    </w:p>
    <w:p w14:paraId="5A9A70F4" w14:textId="77777777" w:rsidR="0092348E" w:rsidRPr="0092348E" w:rsidRDefault="0092348E" w:rsidP="0092348E">
      <w:pPr>
        <w:spacing w:after="0" w:line="240" w:lineRule="auto"/>
        <w:rPr>
          <w:rFonts w:ascii="Calibri" w:eastAsia="Calibri" w:hAnsi="Calibri" w:cs="Arial"/>
          <w:sz w:val="20"/>
          <w:szCs w:val="20"/>
        </w:rPr>
      </w:pPr>
      <w:r w:rsidRPr="0092348E">
        <w:rPr>
          <w:rFonts w:ascii="Calibri" w:eastAsia="Calibri" w:hAnsi="Calibri" w:cs="Arial"/>
          <w:sz w:val="20"/>
          <w:szCs w:val="20"/>
        </w:rPr>
        <w:t>Leiter Marketing</w:t>
      </w:r>
    </w:p>
    <w:p w14:paraId="71EC30CE" w14:textId="77777777" w:rsidR="0092348E" w:rsidRPr="0092348E" w:rsidRDefault="0092348E" w:rsidP="0092348E">
      <w:pPr>
        <w:spacing w:after="0" w:line="240" w:lineRule="auto"/>
        <w:rPr>
          <w:rFonts w:ascii="Calibri" w:eastAsia="Calibri" w:hAnsi="Calibri" w:cs="Arial"/>
          <w:sz w:val="20"/>
          <w:szCs w:val="20"/>
        </w:rPr>
      </w:pPr>
      <w:r w:rsidRPr="0092348E">
        <w:rPr>
          <w:rFonts w:ascii="Calibri" w:eastAsia="Calibri" w:hAnsi="Calibri" w:cs="Arial"/>
          <w:sz w:val="20"/>
          <w:szCs w:val="20"/>
        </w:rPr>
        <w:t>Eiserfelder Straße 316</w:t>
      </w:r>
    </w:p>
    <w:p w14:paraId="0D194BD2" w14:textId="77777777" w:rsidR="0092348E" w:rsidRPr="0092348E" w:rsidRDefault="0092348E" w:rsidP="0092348E">
      <w:pPr>
        <w:spacing w:after="0" w:line="240" w:lineRule="auto"/>
        <w:rPr>
          <w:rFonts w:ascii="Calibri" w:eastAsia="Calibri" w:hAnsi="Calibri" w:cs="Arial"/>
          <w:sz w:val="20"/>
          <w:szCs w:val="20"/>
        </w:rPr>
      </w:pPr>
      <w:r w:rsidRPr="0092348E">
        <w:rPr>
          <w:rFonts w:ascii="Calibri" w:eastAsia="Calibri" w:hAnsi="Calibri" w:cs="Arial"/>
          <w:sz w:val="20"/>
          <w:szCs w:val="20"/>
        </w:rPr>
        <w:t>57080 Siegen</w:t>
      </w:r>
    </w:p>
    <w:p w14:paraId="1E7E69DE" w14:textId="77777777" w:rsidR="0092348E" w:rsidRPr="0092348E" w:rsidRDefault="0092348E" w:rsidP="0092348E">
      <w:pPr>
        <w:spacing w:after="0" w:line="240" w:lineRule="auto"/>
        <w:rPr>
          <w:rFonts w:ascii="Calibri" w:eastAsia="Calibri" w:hAnsi="Calibri" w:cs="Arial"/>
          <w:sz w:val="20"/>
          <w:szCs w:val="20"/>
        </w:rPr>
      </w:pPr>
      <w:r w:rsidRPr="0092348E">
        <w:rPr>
          <w:rFonts w:ascii="Calibri" w:eastAsia="Calibri" w:hAnsi="Calibri" w:cs="Arial"/>
          <w:sz w:val="20"/>
          <w:szCs w:val="20"/>
        </w:rPr>
        <w:t>T +49 271 30377-0</w:t>
      </w:r>
    </w:p>
    <w:p w14:paraId="72B0346D" w14:textId="77777777" w:rsidR="0092348E" w:rsidRPr="0092348E" w:rsidRDefault="0092348E" w:rsidP="0092348E">
      <w:pPr>
        <w:spacing w:after="0" w:line="240" w:lineRule="auto"/>
        <w:rPr>
          <w:rFonts w:ascii="Calibri" w:eastAsia="Calibri" w:hAnsi="Calibri" w:cs="Arial"/>
          <w:sz w:val="20"/>
          <w:szCs w:val="20"/>
        </w:rPr>
      </w:pPr>
      <w:r w:rsidRPr="0092348E">
        <w:rPr>
          <w:rFonts w:ascii="Calibri" w:eastAsia="Calibri" w:hAnsi="Calibri" w:cs="Arial"/>
          <w:sz w:val="20"/>
          <w:szCs w:val="20"/>
        </w:rPr>
        <w:t>F +49 271 30377-77</w:t>
      </w:r>
    </w:p>
    <w:p w14:paraId="6CD81E13" w14:textId="77777777" w:rsidR="0092348E" w:rsidRPr="0092348E" w:rsidRDefault="0092348E" w:rsidP="0092348E">
      <w:pPr>
        <w:spacing w:after="0" w:line="240" w:lineRule="auto"/>
        <w:rPr>
          <w:rFonts w:ascii="Calibri" w:eastAsia="Calibri" w:hAnsi="Calibri" w:cs="Arial"/>
          <w:sz w:val="20"/>
          <w:szCs w:val="20"/>
        </w:rPr>
      </w:pPr>
      <w:r w:rsidRPr="0092348E">
        <w:rPr>
          <w:rFonts w:ascii="Calibri" w:eastAsia="Calibri" w:hAnsi="Calibri" w:cs="Arial"/>
          <w:sz w:val="20"/>
          <w:szCs w:val="20"/>
        </w:rPr>
        <w:t>E info@interred.de</w:t>
      </w:r>
    </w:p>
    <w:p w14:paraId="3A06AF12" w14:textId="77777777" w:rsidR="0092348E" w:rsidRPr="0092348E" w:rsidRDefault="0092348E" w:rsidP="0092348E">
      <w:pPr>
        <w:spacing w:after="0" w:line="240" w:lineRule="auto"/>
        <w:rPr>
          <w:rFonts w:ascii="Calibri" w:eastAsia="Calibri" w:hAnsi="Calibri" w:cs="Calibri"/>
          <w:color w:val="000000"/>
          <w:sz w:val="20"/>
          <w:szCs w:val="20"/>
        </w:rPr>
      </w:pPr>
    </w:p>
    <w:p w14:paraId="2D771C3C" w14:textId="77777777" w:rsidR="0092348E" w:rsidRPr="008757B2" w:rsidRDefault="0092348E" w:rsidP="0092348E"/>
    <w:p w14:paraId="3F697297" w14:textId="77777777" w:rsidR="0092348E" w:rsidRPr="00A21C32" w:rsidRDefault="0092348E" w:rsidP="00001A9C">
      <w:pPr>
        <w:jc w:val="both"/>
        <w:rPr>
          <w:i/>
          <w:color w:val="000000" w:themeColor="text1"/>
          <w:sz w:val="20"/>
          <w:szCs w:val="20"/>
        </w:rPr>
      </w:pPr>
    </w:p>
    <w:p w14:paraId="7EF59972" w14:textId="442F3AF4" w:rsidR="00793AE7" w:rsidRPr="007C0147" w:rsidRDefault="00793AE7" w:rsidP="00001A9C">
      <w:pPr>
        <w:jc w:val="both"/>
        <w:rPr>
          <w:color w:val="000000" w:themeColor="text1"/>
          <w:sz w:val="20"/>
          <w:szCs w:val="20"/>
        </w:rPr>
      </w:pPr>
    </w:p>
    <w:sectPr w:rsidR="00793AE7" w:rsidRPr="007C0147" w:rsidSect="00616140">
      <w:pgSz w:w="11906" w:h="16838" w:code="9"/>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312119"/>
    <w:multiLevelType w:val="hybridMultilevel"/>
    <w:tmpl w:val="EB688FF6"/>
    <w:lvl w:ilvl="0" w:tplc="15BC4C84">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2CC5725"/>
    <w:multiLevelType w:val="hybridMultilevel"/>
    <w:tmpl w:val="A8788318"/>
    <w:lvl w:ilvl="0" w:tplc="2A22D562">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num w:numId="1" w16cid:durableId="846870432">
    <w:abstractNumId w:val="1"/>
  </w:num>
  <w:num w:numId="2" w16cid:durableId="9161337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7"/>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2B19"/>
    <w:rsid w:val="00001A9C"/>
    <w:rsid w:val="000107CF"/>
    <w:rsid w:val="000144C9"/>
    <w:rsid w:val="000152EB"/>
    <w:rsid w:val="00024036"/>
    <w:rsid w:val="00034958"/>
    <w:rsid w:val="00037770"/>
    <w:rsid w:val="00040CDB"/>
    <w:rsid w:val="00046E0E"/>
    <w:rsid w:val="000473E0"/>
    <w:rsid w:val="00047439"/>
    <w:rsid w:val="000552E9"/>
    <w:rsid w:val="00062DB1"/>
    <w:rsid w:val="00067415"/>
    <w:rsid w:val="000775A6"/>
    <w:rsid w:val="000954BF"/>
    <w:rsid w:val="000A1193"/>
    <w:rsid w:val="000A4AE7"/>
    <w:rsid w:val="000A68C1"/>
    <w:rsid w:val="000A716A"/>
    <w:rsid w:val="000B5BD9"/>
    <w:rsid w:val="000C444B"/>
    <w:rsid w:val="000C4BE9"/>
    <w:rsid w:val="000C4E86"/>
    <w:rsid w:val="000D48D0"/>
    <w:rsid w:val="000D5911"/>
    <w:rsid w:val="000F388E"/>
    <w:rsid w:val="000F58BA"/>
    <w:rsid w:val="0010226F"/>
    <w:rsid w:val="00106B25"/>
    <w:rsid w:val="00107EDB"/>
    <w:rsid w:val="0011442F"/>
    <w:rsid w:val="0011646F"/>
    <w:rsid w:val="00123381"/>
    <w:rsid w:val="001238BF"/>
    <w:rsid w:val="00123DBC"/>
    <w:rsid w:val="001347FE"/>
    <w:rsid w:val="001375A9"/>
    <w:rsid w:val="00150E68"/>
    <w:rsid w:val="001630F5"/>
    <w:rsid w:val="00164C90"/>
    <w:rsid w:val="00175C4D"/>
    <w:rsid w:val="0017669A"/>
    <w:rsid w:val="0018056A"/>
    <w:rsid w:val="00181274"/>
    <w:rsid w:val="00182441"/>
    <w:rsid w:val="00187502"/>
    <w:rsid w:val="00190650"/>
    <w:rsid w:val="00193FD9"/>
    <w:rsid w:val="00196C98"/>
    <w:rsid w:val="001A69DF"/>
    <w:rsid w:val="001B1EA0"/>
    <w:rsid w:val="001B2160"/>
    <w:rsid w:val="001B5E0C"/>
    <w:rsid w:val="001B674F"/>
    <w:rsid w:val="001C2EC1"/>
    <w:rsid w:val="001C5345"/>
    <w:rsid w:val="001C7260"/>
    <w:rsid w:val="001E36BC"/>
    <w:rsid w:val="001F0799"/>
    <w:rsid w:val="001F1052"/>
    <w:rsid w:val="002123FB"/>
    <w:rsid w:val="00215A4A"/>
    <w:rsid w:val="00221262"/>
    <w:rsid w:val="0023564E"/>
    <w:rsid w:val="00243AC7"/>
    <w:rsid w:val="00266148"/>
    <w:rsid w:val="0027547A"/>
    <w:rsid w:val="002859EF"/>
    <w:rsid w:val="00293182"/>
    <w:rsid w:val="00294FC8"/>
    <w:rsid w:val="002967EB"/>
    <w:rsid w:val="002B4C3F"/>
    <w:rsid w:val="002B52D8"/>
    <w:rsid w:val="002C6759"/>
    <w:rsid w:val="002D565C"/>
    <w:rsid w:val="002E1558"/>
    <w:rsid w:val="002E32EF"/>
    <w:rsid w:val="002E3AC2"/>
    <w:rsid w:val="002F76A9"/>
    <w:rsid w:val="0030504B"/>
    <w:rsid w:val="00313CE4"/>
    <w:rsid w:val="003216C0"/>
    <w:rsid w:val="0033203D"/>
    <w:rsid w:val="00333E63"/>
    <w:rsid w:val="0034351F"/>
    <w:rsid w:val="00345D6A"/>
    <w:rsid w:val="00345EC2"/>
    <w:rsid w:val="003505FA"/>
    <w:rsid w:val="003559B7"/>
    <w:rsid w:val="003561A8"/>
    <w:rsid w:val="00357DEA"/>
    <w:rsid w:val="00361C9C"/>
    <w:rsid w:val="00365EA2"/>
    <w:rsid w:val="00374FCD"/>
    <w:rsid w:val="003825BD"/>
    <w:rsid w:val="003943E8"/>
    <w:rsid w:val="00397D2B"/>
    <w:rsid w:val="003A397A"/>
    <w:rsid w:val="003A6A38"/>
    <w:rsid w:val="003B5A21"/>
    <w:rsid w:val="003C3547"/>
    <w:rsid w:val="003C61BC"/>
    <w:rsid w:val="003C7C36"/>
    <w:rsid w:val="003D12CF"/>
    <w:rsid w:val="003D1F7E"/>
    <w:rsid w:val="003E2C19"/>
    <w:rsid w:val="003E50FC"/>
    <w:rsid w:val="003E7333"/>
    <w:rsid w:val="0040018E"/>
    <w:rsid w:val="0040494E"/>
    <w:rsid w:val="00404E59"/>
    <w:rsid w:val="004145AF"/>
    <w:rsid w:val="00415597"/>
    <w:rsid w:val="004155EF"/>
    <w:rsid w:val="00416EB0"/>
    <w:rsid w:val="00420A1B"/>
    <w:rsid w:val="00421CBA"/>
    <w:rsid w:val="00424BE5"/>
    <w:rsid w:val="0043101F"/>
    <w:rsid w:val="0043729F"/>
    <w:rsid w:val="00452D80"/>
    <w:rsid w:val="00454DFE"/>
    <w:rsid w:val="00462C60"/>
    <w:rsid w:val="0046403D"/>
    <w:rsid w:val="00466579"/>
    <w:rsid w:val="004672DF"/>
    <w:rsid w:val="0047714E"/>
    <w:rsid w:val="004775D3"/>
    <w:rsid w:val="00493862"/>
    <w:rsid w:val="004A381A"/>
    <w:rsid w:val="004A6E68"/>
    <w:rsid w:val="004B24E3"/>
    <w:rsid w:val="004B7ABE"/>
    <w:rsid w:val="004E0EF1"/>
    <w:rsid w:val="004E4E58"/>
    <w:rsid w:val="004E67C4"/>
    <w:rsid w:val="004E7631"/>
    <w:rsid w:val="00502F1A"/>
    <w:rsid w:val="00514070"/>
    <w:rsid w:val="005175A2"/>
    <w:rsid w:val="00522DC6"/>
    <w:rsid w:val="005409C6"/>
    <w:rsid w:val="00547D6E"/>
    <w:rsid w:val="00547DC6"/>
    <w:rsid w:val="00552FA9"/>
    <w:rsid w:val="00561E9B"/>
    <w:rsid w:val="00565F75"/>
    <w:rsid w:val="00570E75"/>
    <w:rsid w:val="00572D0B"/>
    <w:rsid w:val="00580824"/>
    <w:rsid w:val="005A3893"/>
    <w:rsid w:val="005A5523"/>
    <w:rsid w:val="005A61A8"/>
    <w:rsid w:val="005B3C78"/>
    <w:rsid w:val="005B546C"/>
    <w:rsid w:val="005C1F54"/>
    <w:rsid w:val="005C5A84"/>
    <w:rsid w:val="005C68E4"/>
    <w:rsid w:val="005D0501"/>
    <w:rsid w:val="005E0238"/>
    <w:rsid w:val="005E392C"/>
    <w:rsid w:val="005E5677"/>
    <w:rsid w:val="005F5C95"/>
    <w:rsid w:val="00603474"/>
    <w:rsid w:val="00616140"/>
    <w:rsid w:val="00624723"/>
    <w:rsid w:val="0062478B"/>
    <w:rsid w:val="00631AF0"/>
    <w:rsid w:val="00642D75"/>
    <w:rsid w:val="006441E2"/>
    <w:rsid w:val="0065181C"/>
    <w:rsid w:val="00657E23"/>
    <w:rsid w:val="00660DA1"/>
    <w:rsid w:val="0066651D"/>
    <w:rsid w:val="00666763"/>
    <w:rsid w:val="00670045"/>
    <w:rsid w:val="00672B19"/>
    <w:rsid w:val="00674098"/>
    <w:rsid w:val="006748FC"/>
    <w:rsid w:val="00677E10"/>
    <w:rsid w:val="006907AF"/>
    <w:rsid w:val="0069119C"/>
    <w:rsid w:val="00697A7D"/>
    <w:rsid w:val="006A0B94"/>
    <w:rsid w:val="006A1FE6"/>
    <w:rsid w:val="006A25CE"/>
    <w:rsid w:val="006A47E7"/>
    <w:rsid w:val="006A4857"/>
    <w:rsid w:val="006A55D0"/>
    <w:rsid w:val="006C3076"/>
    <w:rsid w:val="006C7D84"/>
    <w:rsid w:val="006D5BB9"/>
    <w:rsid w:val="006D6426"/>
    <w:rsid w:val="006D6794"/>
    <w:rsid w:val="006E3CB3"/>
    <w:rsid w:val="006E5DE7"/>
    <w:rsid w:val="00706A26"/>
    <w:rsid w:val="00710A1B"/>
    <w:rsid w:val="00713B8B"/>
    <w:rsid w:val="007265C3"/>
    <w:rsid w:val="00727038"/>
    <w:rsid w:val="007303A6"/>
    <w:rsid w:val="00744410"/>
    <w:rsid w:val="007474F4"/>
    <w:rsid w:val="007509E4"/>
    <w:rsid w:val="00762071"/>
    <w:rsid w:val="0076575A"/>
    <w:rsid w:val="00766443"/>
    <w:rsid w:val="0076685D"/>
    <w:rsid w:val="00767486"/>
    <w:rsid w:val="00770D31"/>
    <w:rsid w:val="00771498"/>
    <w:rsid w:val="00775A6D"/>
    <w:rsid w:val="007766E5"/>
    <w:rsid w:val="007803DD"/>
    <w:rsid w:val="007806A1"/>
    <w:rsid w:val="0078219E"/>
    <w:rsid w:val="00787012"/>
    <w:rsid w:val="00793AE7"/>
    <w:rsid w:val="00794286"/>
    <w:rsid w:val="00796BF8"/>
    <w:rsid w:val="007A692F"/>
    <w:rsid w:val="007B6791"/>
    <w:rsid w:val="007C0147"/>
    <w:rsid w:val="007D0939"/>
    <w:rsid w:val="007E5965"/>
    <w:rsid w:val="007F08FD"/>
    <w:rsid w:val="007F177F"/>
    <w:rsid w:val="00802B78"/>
    <w:rsid w:val="00804635"/>
    <w:rsid w:val="008136AB"/>
    <w:rsid w:val="00816A6F"/>
    <w:rsid w:val="00817320"/>
    <w:rsid w:val="00825E99"/>
    <w:rsid w:val="00826061"/>
    <w:rsid w:val="00833C8E"/>
    <w:rsid w:val="008453AB"/>
    <w:rsid w:val="008469C7"/>
    <w:rsid w:val="008477E1"/>
    <w:rsid w:val="008554E4"/>
    <w:rsid w:val="00857B04"/>
    <w:rsid w:val="008612D4"/>
    <w:rsid w:val="0087526B"/>
    <w:rsid w:val="008C7BD0"/>
    <w:rsid w:val="008E608B"/>
    <w:rsid w:val="008E7AE3"/>
    <w:rsid w:val="00913207"/>
    <w:rsid w:val="00917605"/>
    <w:rsid w:val="00921012"/>
    <w:rsid w:val="009217B1"/>
    <w:rsid w:val="0092348E"/>
    <w:rsid w:val="00925372"/>
    <w:rsid w:val="00925A63"/>
    <w:rsid w:val="00931157"/>
    <w:rsid w:val="00943485"/>
    <w:rsid w:val="00943C7E"/>
    <w:rsid w:val="009472B2"/>
    <w:rsid w:val="0095714A"/>
    <w:rsid w:val="0096616A"/>
    <w:rsid w:val="00970B70"/>
    <w:rsid w:val="00971662"/>
    <w:rsid w:val="00980AAE"/>
    <w:rsid w:val="009811EE"/>
    <w:rsid w:val="00981E06"/>
    <w:rsid w:val="00990258"/>
    <w:rsid w:val="00993354"/>
    <w:rsid w:val="00994451"/>
    <w:rsid w:val="009957D6"/>
    <w:rsid w:val="00997A1E"/>
    <w:rsid w:val="009A348F"/>
    <w:rsid w:val="009C0D79"/>
    <w:rsid w:val="009C1E61"/>
    <w:rsid w:val="009E4C1A"/>
    <w:rsid w:val="009F10B1"/>
    <w:rsid w:val="009F7757"/>
    <w:rsid w:val="00A02C55"/>
    <w:rsid w:val="00A037D2"/>
    <w:rsid w:val="00A05331"/>
    <w:rsid w:val="00A15F4E"/>
    <w:rsid w:val="00A21C32"/>
    <w:rsid w:val="00A246BC"/>
    <w:rsid w:val="00A25283"/>
    <w:rsid w:val="00A265F8"/>
    <w:rsid w:val="00A35A82"/>
    <w:rsid w:val="00A364B1"/>
    <w:rsid w:val="00A40A36"/>
    <w:rsid w:val="00A5619B"/>
    <w:rsid w:val="00A56480"/>
    <w:rsid w:val="00A56899"/>
    <w:rsid w:val="00A56D51"/>
    <w:rsid w:val="00A859D5"/>
    <w:rsid w:val="00A953FD"/>
    <w:rsid w:val="00A959DD"/>
    <w:rsid w:val="00A95F52"/>
    <w:rsid w:val="00AA1969"/>
    <w:rsid w:val="00AA2A69"/>
    <w:rsid w:val="00AC0699"/>
    <w:rsid w:val="00AC1679"/>
    <w:rsid w:val="00AC2E41"/>
    <w:rsid w:val="00AC3AE6"/>
    <w:rsid w:val="00AC59EF"/>
    <w:rsid w:val="00AF1261"/>
    <w:rsid w:val="00AF67AF"/>
    <w:rsid w:val="00B01B1A"/>
    <w:rsid w:val="00B04A1E"/>
    <w:rsid w:val="00B105D6"/>
    <w:rsid w:val="00B1271C"/>
    <w:rsid w:val="00B21804"/>
    <w:rsid w:val="00B24224"/>
    <w:rsid w:val="00B331A8"/>
    <w:rsid w:val="00B37806"/>
    <w:rsid w:val="00B45A10"/>
    <w:rsid w:val="00B5665E"/>
    <w:rsid w:val="00B57A52"/>
    <w:rsid w:val="00B80F7B"/>
    <w:rsid w:val="00B835C5"/>
    <w:rsid w:val="00B92E38"/>
    <w:rsid w:val="00B950BB"/>
    <w:rsid w:val="00BC4AA9"/>
    <w:rsid w:val="00BE154E"/>
    <w:rsid w:val="00BE5A35"/>
    <w:rsid w:val="00C06DCD"/>
    <w:rsid w:val="00C13816"/>
    <w:rsid w:val="00C14B8C"/>
    <w:rsid w:val="00C20579"/>
    <w:rsid w:val="00C21627"/>
    <w:rsid w:val="00C31B9C"/>
    <w:rsid w:val="00C35984"/>
    <w:rsid w:val="00C363D8"/>
    <w:rsid w:val="00C37D58"/>
    <w:rsid w:val="00C51A07"/>
    <w:rsid w:val="00C5325D"/>
    <w:rsid w:val="00C5421A"/>
    <w:rsid w:val="00C61502"/>
    <w:rsid w:val="00C716F7"/>
    <w:rsid w:val="00C85162"/>
    <w:rsid w:val="00C95C06"/>
    <w:rsid w:val="00C95F21"/>
    <w:rsid w:val="00CC05B5"/>
    <w:rsid w:val="00CC398D"/>
    <w:rsid w:val="00CC5986"/>
    <w:rsid w:val="00CD2099"/>
    <w:rsid w:val="00CD4DD6"/>
    <w:rsid w:val="00CE12B9"/>
    <w:rsid w:val="00CE14F1"/>
    <w:rsid w:val="00CE205D"/>
    <w:rsid w:val="00CF559C"/>
    <w:rsid w:val="00CF7E27"/>
    <w:rsid w:val="00D03B9B"/>
    <w:rsid w:val="00D26A0D"/>
    <w:rsid w:val="00D42244"/>
    <w:rsid w:val="00D473C0"/>
    <w:rsid w:val="00D532AB"/>
    <w:rsid w:val="00D64DF4"/>
    <w:rsid w:val="00D72FE8"/>
    <w:rsid w:val="00D812AC"/>
    <w:rsid w:val="00D84587"/>
    <w:rsid w:val="00D918CE"/>
    <w:rsid w:val="00DA5497"/>
    <w:rsid w:val="00DB022B"/>
    <w:rsid w:val="00DC23BB"/>
    <w:rsid w:val="00DC4891"/>
    <w:rsid w:val="00DE1CB7"/>
    <w:rsid w:val="00DF56F0"/>
    <w:rsid w:val="00DF74C1"/>
    <w:rsid w:val="00E0674F"/>
    <w:rsid w:val="00E10711"/>
    <w:rsid w:val="00E117AE"/>
    <w:rsid w:val="00E12F11"/>
    <w:rsid w:val="00E12FB7"/>
    <w:rsid w:val="00E2220A"/>
    <w:rsid w:val="00E36272"/>
    <w:rsid w:val="00E40A99"/>
    <w:rsid w:val="00E41D58"/>
    <w:rsid w:val="00E41E09"/>
    <w:rsid w:val="00E448D5"/>
    <w:rsid w:val="00E52285"/>
    <w:rsid w:val="00E628B6"/>
    <w:rsid w:val="00E64D44"/>
    <w:rsid w:val="00E7554C"/>
    <w:rsid w:val="00E800EA"/>
    <w:rsid w:val="00E959FE"/>
    <w:rsid w:val="00EA7871"/>
    <w:rsid w:val="00EB6A6C"/>
    <w:rsid w:val="00EC03E6"/>
    <w:rsid w:val="00EC0FE6"/>
    <w:rsid w:val="00EC2869"/>
    <w:rsid w:val="00EC3B0D"/>
    <w:rsid w:val="00EC47B0"/>
    <w:rsid w:val="00EC576D"/>
    <w:rsid w:val="00EC792C"/>
    <w:rsid w:val="00ED689E"/>
    <w:rsid w:val="00EE1656"/>
    <w:rsid w:val="00EE35DF"/>
    <w:rsid w:val="00F06107"/>
    <w:rsid w:val="00F079AA"/>
    <w:rsid w:val="00F30498"/>
    <w:rsid w:val="00F323CB"/>
    <w:rsid w:val="00F329E9"/>
    <w:rsid w:val="00F35BC4"/>
    <w:rsid w:val="00F4565A"/>
    <w:rsid w:val="00F53114"/>
    <w:rsid w:val="00F67421"/>
    <w:rsid w:val="00F72BE3"/>
    <w:rsid w:val="00F82452"/>
    <w:rsid w:val="00F9115D"/>
    <w:rsid w:val="00FA453A"/>
    <w:rsid w:val="00FB0D03"/>
    <w:rsid w:val="00FB2EAB"/>
    <w:rsid w:val="00FC1663"/>
    <w:rsid w:val="00FE34DD"/>
    <w:rsid w:val="00FE5B24"/>
    <w:rsid w:val="00FE5F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35D93"/>
  <w15:chartTrackingRefBased/>
  <w15:docId w15:val="{206DC4BA-9FA3-4C56-B6D5-B1420759B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52D80"/>
    <w:pPr>
      <w:ind w:left="720"/>
      <w:contextualSpacing/>
    </w:pPr>
  </w:style>
  <w:style w:type="character" w:styleId="Hyperlink">
    <w:name w:val="Hyperlink"/>
    <w:basedOn w:val="Absatz-Standardschriftart"/>
    <w:uiPriority w:val="99"/>
    <w:unhideWhenUsed/>
    <w:rsid w:val="000473E0"/>
    <w:rPr>
      <w:color w:val="0563C1" w:themeColor="hyperlink"/>
      <w:u w:val="single"/>
    </w:rPr>
  </w:style>
  <w:style w:type="character" w:customStyle="1" w:styleId="NichtaufgelsteErwhnung1">
    <w:name w:val="Nicht aufgelöste Erwähnung1"/>
    <w:basedOn w:val="Absatz-Standardschriftart"/>
    <w:uiPriority w:val="99"/>
    <w:semiHidden/>
    <w:unhideWhenUsed/>
    <w:rsid w:val="000473E0"/>
    <w:rPr>
      <w:color w:val="605E5C"/>
      <w:shd w:val="clear" w:color="auto" w:fill="E1DFDD"/>
    </w:rPr>
  </w:style>
  <w:style w:type="character" w:customStyle="1" w:styleId="subline-color">
    <w:name w:val="subline-color"/>
    <w:basedOn w:val="Absatz-Standardschriftart"/>
    <w:rsid w:val="00A02C55"/>
  </w:style>
  <w:style w:type="character" w:styleId="Kommentarzeichen">
    <w:name w:val="annotation reference"/>
    <w:basedOn w:val="Absatz-Standardschriftart"/>
    <w:uiPriority w:val="99"/>
    <w:semiHidden/>
    <w:unhideWhenUsed/>
    <w:rsid w:val="008E608B"/>
    <w:rPr>
      <w:sz w:val="16"/>
      <w:szCs w:val="16"/>
    </w:rPr>
  </w:style>
  <w:style w:type="paragraph" w:styleId="Kommentartext">
    <w:name w:val="annotation text"/>
    <w:basedOn w:val="Standard"/>
    <w:link w:val="KommentartextZchn"/>
    <w:uiPriority w:val="99"/>
    <w:semiHidden/>
    <w:unhideWhenUsed/>
    <w:rsid w:val="008E608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E608B"/>
    <w:rPr>
      <w:sz w:val="20"/>
      <w:szCs w:val="20"/>
    </w:rPr>
  </w:style>
  <w:style w:type="paragraph" w:styleId="Kommentarthema">
    <w:name w:val="annotation subject"/>
    <w:basedOn w:val="Kommentartext"/>
    <w:next w:val="Kommentartext"/>
    <w:link w:val="KommentarthemaZchn"/>
    <w:uiPriority w:val="99"/>
    <w:semiHidden/>
    <w:unhideWhenUsed/>
    <w:rsid w:val="008E608B"/>
    <w:rPr>
      <w:b/>
      <w:bCs/>
    </w:rPr>
  </w:style>
  <w:style w:type="character" w:customStyle="1" w:styleId="KommentarthemaZchn">
    <w:name w:val="Kommentarthema Zchn"/>
    <w:basedOn w:val="KommentartextZchn"/>
    <w:link w:val="Kommentarthema"/>
    <w:uiPriority w:val="99"/>
    <w:semiHidden/>
    <w:rsid w:val="008E608B"/>
    <w:rPr>
      <w:b/>
      <w:bCs/>
      <w:sz w:val="20"/>
      <w:szCs w:val="20"/>
    </w:rPr>
  </w:style>
  <w:style w:type="paragraph" w:styleId="Sprechblasentext">
    <w:name w:val="Balloon Text"/>
    <w:basedOn w:val="Standard"/>
    <w:link w:val="SprechblasentextZchn"/>
    <w:uiPriority w:val="99"/>
    <w:semiHidden/>
    <w:unhideWhenUsed/>
    <w:rsid w:val="008E608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E608B"/>
    <w:rPr>
      <w:rFonts w:ascii="Segoe UI" w:hAnsi="Segoe UI" w:cs="Segoe UI"/>
      <w:sz w:val="18"/>
      <w:szCs w:val="18"/>
    </w:rPr>
  </w:style>
  <w:style w:type="paragraph" w:styleId="berarbeitung">
    <w:name w:val="Revision"/>
    <w:hidden/>
    <w:uiPriority w:val="99"/>
    <w:semiHidden/>
    <w:rsid w:val="00BE5A3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916459">
      <w:bodyDiv w:val="1"/>
      <w:marLeft w:val="0"/>
      <w:marRight w:val="0"/>
      <w:marTop w:val="0"/>
      <w:marBottom w:val="0"/>
      <w:divBdr>
        <w:top w:val="none" w:sz="0" w:space="0" w:color="auto"/>
        <w:left w:val="none" w:sz="0" w:space="0" w:color="auto"/>
        <w:bottom w:val="none" w:sz="0" w:space="0" w:color="auto"/>
        <w:right w:val="none" w:sz="0" w:space="0" w:color="auto"/>
      </w:divBdr>
      <w:divsChild>
        <w:div w:id="1648851422">
          <w:marLeft w:val="0"/>
          <w:marRight w:val="0"/>
          <w:marTop w:val="0"/>
          <w:marBottom w:val="0"/>
          <w:divBdr>
            <w:top w:val="none" w:sz="0" w:space="0" w:color="auto"/>
            <w:left w:val="none" w:sz="0" w:space="0" w:color="auto"/>
            <w:bottom w:val="none" w:sz="0" w:space="0" w:color="auto"/>
            <w:right w:val="none" w:sz="0" w:space="0" w:color="auto"/>
          </w:divBdr>
        </w:div>
        <w:div w:id="1875926977">
          <w:marLeft w:val="0"/>
          <w:marRight w:val="0"/>
          <w:marTop w:val="0"/>
          <w:marBottom w:val="0"/>
          <w:divBdr>
            <w:top w:val="none" w:sz="0" w:space="0" w:color="auto"/>
            <w:left w:val="none" w:sz="0" w:space="0" w:color="auto"/>
            <w:bottom w:val="none" w:sz="0" w:space="0" w:color="auto"/>
            <w:right w:val="none" w:sz="0" w:space="0" w:color="auto"/>
          </w:divBdr>
        </w:div>
      </w:divsChild>
    </w:div>
    <w:div w:id="181824789">
      <w:bodyDiv w:val="1"/>
      <w:marLeft w:val="0"/>
      <w:marRight w:val="0"/>
      <w:marTop w:val="0"/>
      <w:marBottom w:val="0"/>
      <w:divBdr>
        <w:top w:val="none" w:sz="0" w:space="0" w:color="auto"/>
        <w:left w:val="none" w:sz="0" w:space="0" w:color="auto"/>
        <w:bottom w:val="none" w:sz="0" w:space="0" w:color="auto"/>
        <w:right w:val="none" w:sz="0" w:space="0" w:color="auto"/>
      </w:divBdr>
    </w:div>
    <w:div w:id="405614638">
      <w:bodyDiv w:val="1"/>
      <w:marLeft w:val="0"/>
      <w:marRight w:val="0"/>
      <w:marTop w:val="0"/>
      <w:marBottom w:val="0"/>
      <w:divBdr>
        <w:top w:val="none" w:sz="0" w:space="0" w:color="auto"/>
        <w:left w:val="none" w:sz="0" w:space="0" w:color="auto"/>
        <w:bottom w:val="none" w:sz="0" w:space="0" w:color="auto"/>
        <w:right w:val="none" w:sz="0" w:space="0" w:color="auto"/>
      </w:divBdr>
      <w:divsChild>
        <w:div w:id="1434860829">
          <w:marLeft w:val="0"/>
          <w:marRight w:val="0"/>
          <w:marTop w:val="0"/>
          <w:marBottom w:val="0"/>
          <w:divBdr>
            <w:top w:val="none" w:sz="0" w:space="0" w:color="auto"/>
            <w:left w:val="none" w:sz="0" w:space="0" w:color="auto"/>
            <w:bottom w:val="none" w:sz="0" w:space="0" w:color="auto"/>
            <w:right w:val="none" w:sz="0" w:space="0" w:color="auto"/>
          </w:divBdr>
        </w:div>
      </w:divsChild>
    </w:div>
    <w:div w:id="429394266">
      <w:bodyDiv w:val="1"/>
      <w:marLeft w:val="0"/>
      <w:marRight w:val="0"/>
      <w:marTop w:val="0"/>
      <w:marBottom w:val="0"/>
      <w:divBdr>
        <w:top w:val="none" w:sz="0" w:space="0" w:color="auto"/>
        <w:left w:val="none" w:sz="0" w:space="0" w:color="auto"/>
        <w:bottom w:val="none" w:sz="0" w:space="0" w:color="auto"/>
        <w:right w:val="none" w:sz="0" w:space="0" w:color="auto"/>
      </w:divBdr>
      <w:divsChild>
        <w:div w:id="1975137955">
          <w:marLeft w:val="0"/>
          <w:marRight w:val="0"/>
          <w:marTop w:val="0"/>
          <w:marBottom w:val="0"/>
          <w:divBdr>
            <w:top w:val="none" w:sz="0" w:space="0" w:color="auto"/>
            <w:left w:val="none" w:sz="0" w:space="0" w:color="auto"/>
            <w:bottom w:val="none" w:sz="0" w:space="0" w:color="auto"/>
            <w:right w:val="none" w:sz="0" w:space="0" w:color="auto"/>
          </w:divBdr>
        </w:div>
      </w:divsChild>
    </w:div>
    <w:div w:id="482351653">
      <w:bodyDiv w:val="1"/>
      <w:marLeft w:val="0"/>
      <w:marRight w:val="0"/>
      <w:marTop w:val="0"/>
      <w:marBottom w:val="0"/>
      <w:divBdr>
        <w:top w:val="none" w:sz="0" w:space="0" w:color="auto"/>
        <w:left w:val="none" w:sz="0" w:space="0" w:color="auto"/>
        <w:bottom w:val="none" w:sz="0" w:space="0" w:color="auto"/>
        <w:right w:val="none" w:sz="0" w:space="0" w:color="auto"/>
      </w:divBdr>
      <w:divsChild>
        <w:div w:id="603071723">
          <w:marLeft w:val="0"/>
          <w:marRight w:val="0"/>
          <w:marTop w:val="0"/>
          <w:marBottom w:val="0"/>
          <w:divBdr>
            <w:top w:val="none" w:sz="0" w:space="0" w:color="auto"/>
            <w:left w:val="none" w:sz="0" w:space="0" w:color="auto"/>
            <w:bottom w:val="none" w:sz="0" w:space="0" w:color="auto"/>
            <w:right w:val="none" w:sz="0" w:space="0" w:color="auto"/>
          </w:divBdr>
        </w:div>
        <w:div w:id="1334071506">
          <w:marLeft w:val="0"/>
          <w:marRight w:val="0"/>
          <w:marTop w:val="0"/>
          <w:marBottom w:val="0"/>
          <w:divBdr>
            <w:top w:val="none" w:sz="0" w:space="0" w:color="auto"/>
            <w:left w:val="none" w:sz="0" w:space="0" w:color="auto"/>
            <w:bottom w:val="none" w:sz="0" w:space="0" w:color="auto"/>
            <w:right w:val="none" w:sz="0" w:space="0" w:color="auto"/>
          </w:divBdr>
        </w:div>
      </w:divsChild>
    </w:div>
    <w:div w:id="780684915">
      <w:bodyDiv w:val="1"/>
      <w:marLeft w:val="0"/>
      <w:marRight w:val="0"/>
      <w:marTop w:val="0"/>
      <w:marBottom w:val="0"/>
      <w:divBdr>
        <w:top w:val="none" w:sz="0" w:space="0" w:color="auto"/>
        <w:left w:val="none" w:sz="0" w:space="0" w:color="auto"/>
        <w:bottom w:val="none" w:sz="0" w:space="0" w:color="auto"/>
        <w:right w:val="none" w:sz="0" w:space="0" w:color="auto"/>
      </w:divBdr>
      <w:divsChild>
        <w:div w:id="718942713">
          <w:marLeft w:val="0"/>
          <w:marRight w:val="0"/>
          <w:marTop w:val="0"/>
          <w:marBottom w:val="0"/>
          <w:divBdr>
            <w:top w:val="none" w:sz="0" w:space="0" w:color="auto"/>
            <w:left w:val="none" w:sz="0" w:space="0" w:color="auto"/>
            <w:bottom w:val="none" w:sz="0" w:space="0" w:color="auto"/>
            <w:right w:val="none" w:sz="0" w:space="0" w:color="auto"/>
          </w:divBdr>
        </w:div>
      </w:divsChild>
    </w:div>
    <w:div w:id="849222885">
      <w:bodyDiv w:val="1"/>
      <w:marLeft w:val="0"/>
      <w:marRight w:val="0"/>
      <w:marTop w:val="0"/>
      <w:marBottom w:val="0"/>
      <w:divBdr>
        <w:top w:val="none" w:sz="0" w:space="0" w:color="auto"/>
        <w:left w:val="none" w:sz="0" w:space="0" w:color="auto"/>
        <w:bottom w:val="none" w:sz="0" w:space="0" w:color="auto"/>
        <w:right w:val="none" w:sz="0" w:space="0" w:color="auto"/>
      </w:divBdr>
      <w:divsChild>
        <w:div w:id="744378755">
          <w:marLeft w:val="0"/>
          <w:marRight w:val="0"/>
          <w:marTop w:val="0"/>
          <w:marBottom w:val="0"/>
          <w:divBdr>
            <w:top w:val="none" w:sz="0" w:space="0" w:color="auto"/>
            <w:left w:val="none" w:sz="0" w:space="0" w:color="auto"/>
            <w:bottom w:val="none" w:sz="0" w:space="0" w:color="auto"/>
            <w:right w:val="none" w:sz="0" w:space="0" w:color="auto"/>
          </w:divBdr>
        </w:div>
      </w:divsChild>
    </w:div>
    <w:div w:id="966737114">
      <w:bodyDiv w:val="1"/>
      <w:marLeft w:val="0"/>
      <w:marRight w:val="0"/>
      <w:marTop w:val="0"/>
      <w:marBottom w:val="0"/>
      <w:divBdr>
        <w:top w:val="none" w:sz="0" w:space="0" w:color="auto"/>
        <w:left w:val="none" w:sz="0" w:space="0" w:color="auto"/>
        <w:bottom w:val="none" w:sz="0" w:space="0" w:color="auto"/>
        <w:right w:val="none" w:sz="0" w:space="0" w:color="auto"/>
      </w:divBdr>
    </w:div>
    <w:div w:id="967709605">
      <w:bodyDiv w:val="1"/>
      <w:marLeft w:val="0"/>
      <w:marRight w:val="0"/>
      <w:marTop w:val="0"/>
      <w:marBottom w:val="0"/>
      <w:divBdr>
        <w:top w:val="none" w:sz="0" w:space="0" w:color="auto"/>
        <w:left w:val="none" w:sz="0" w:space="0" w:color="auto"/>
        <w:bottom w:val="none" w:sz="0" w:space="0" w:color="auto"/>
        <w:right w:val="none" w:sz="0" w:space="0" w:color="auto"/>
      </w:divBdr>
    </w:div>
    <w:div w:id="1197622741">
      <w:bodyDiv w:val="1"/>
      <w:marLeft w:val="0"/>
      <w:marRight w:val="0"/>
      <w:marTop w:val="0"/>
      <w:marBottom w:val="0"/>
      <w:divBdr>
        <w:top w:val="none" w:sz="0" w:space="0" w:color="auto"/>
        <w:left w:val="none" w:sz="0" w:space="0" w:color="auto"/>
        <w:bottom w:val="none" w:sz="0" w:space="0" w:color="auto"/>
        <w:right w:val="none" w:sz="0" w:space="0" w:color="auto"/>
      </w:divBdr>
      <w:divsChild>
        <w:div w:id="12775656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7E9CC4-56AA-094E-AE0F-41463DF59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754</Words>
  <Characters>4755</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IR-81</dc:creator>
  <cp:keywords/>
  <dc:description/>
  <cp:lastModifiedBy>Andreas Nentwig</cp:lastModifiedBy>
  <cp:revision>15</cp:revision>
  <cp:lastPrinted>2022-01-21T14:31:00Z</cp:lastPrinted>
  <dcterms:created xsi:type="dcterms:W3CDTF">2023-02-24T09:20:00Z</dcterms:created>
  <dcterms:modified xsi:type="dcterms:W3CDTF">2023-02-28T11:58:00Z</dcterms:modified>
</cp:coreProperties>
</file>